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91" w:rsidRDefault="00324E91" w:rsidP="00324E91">
      <w:pPr>
        <w:pStyle w:val="Heading1"/>
        <w:jc w:val="center"/>
        <w:rPr>
          <w:bCs w:val="0"/>
          <w:sz w:val="26"/>
          <w:szCs w:val="26"/>
          <w:lang w:val="fr-FR"/>
        </w:rPr>
      </w:pPr>
      <w:bookmarkStart w:id="0" w:name="_Toc66347491"/>
      <w:bookmarkStart w:id="1" w:name="_Toc66348314"/>
      <w:r w:rsidRPr="006F4B55">
        <w:rPr>
          <w:bCs w:val="0"/>
          <w:sz w:val="26"/>
          <w:szCs w:val="26"/>
          <w:lang w:val="fr-FR"/>
        </w:rPr>
        <w:t xml:space="preserve">RỐI LOẠN LO ÂU </w:t>
      </w:r>
      <w:bookmarkEnd w:id="0"/>
      <w:bookmarkEnd w:id="1"/>
    </w:p>
    <w:p w:rsidR="00F77FDC" w:rsidRPr="006F4B55" w:rsidRDefault="00F77FDC" w:rsidP="00615FDD">
      <w:pPr>
        <w:pStyle w:val="Heading1"/>
        <w:jc w:val="center"/>
        <w:rPr>
          <w:bCs w:val="0"/>
          <w:sz w:val="26"/>
          <w:szCs w:val="26"/>
          <w:lang w:val="vi-VN"/>
        </w:rPr>
      </w:pPr>
    </w:p>
    <w:p w:rsidR="00324E91" w:rsidRPr="006F4B55" w:rsidRDefault="00324E91" w:rsidP="00324E91">
      <w:pPr>
        <w:spacing w:line="276" w:lineRule="auto"/>
        <w:contextualSpacing/>
        <w:rPr>
          <w:b/>
          <w:sz w:val="26"/>
          <w:szCs w:val="26"/>
          <w:lang w:val="fr-FR"/>
        </w:rPr>
      </w:pPr>
      <w:r w:rsidRPr="006F4B55">
        <w:rPr>
          <w:b/>
          <w:sz w:val="26"/>
          <w:szCs w:val="26"/>
          <w:lang w:val="fr-FR"/>
        </w:rPr>
        <w:t>1. Khái niệm</w:t>
      </w:r>
    </w:p>
    <w:p w:rsidR="00324E91" w:rsidRPr="006F4B55" w:rsidRDefault="00324E91" w:rsidP="00324E91">
      <w:pPr>
        <w:spacing w:line="276" w:lineRule="auto"/>
        <w:ind w:firstLine="720"/>
        <w:contextualSpacing/>
        <w:rPr>
          <w:sz w:val="26"/>
          <w:szCs w:val="26"/>
          <w:lang w:val="fr-FR"/>
        </w:rPr>
      </w:pPr>
      <w:r w:rsidRPr="006F4B55">
        <w:rPr>
          <w:bCs/>
          <w:sz w:val="26"/>
          <w:szCs w:val="26"/>
          <w:lang w:val="fr-FR"/>
        </w:rPr>
        <w:t>- Lo âu là một trạng thái căng thẳng cảm xúc,</w:t>
      </w:r>
      <w:r w:rsidRPr="006F4B55">
        <w:rPr>
          <w:sz w:val="26"/>
          <w:szCs w:val="26"/>
          <w:lang w:val="fr-FR"/>
        </w:rPr>
        <w:t xml:space="preserve"> là hiện tượng phản ứng của con người trước những khó khăn và các mối đe doạ của tự nhiên, xã hội mà con người phải tìm cách vượt qua, tồn tại. Lo âu là một tín hiệu báo động, báo trước một nguy hiểm sắp xảy đến, cho phép con người sử dụng mọi biện pháp để đương đầu với sự đe doạ.</w:t>
      </w:r>
    </w:p>
    <w:p w:rsidR="00324E91" w:rsidRPr="006F4B55" w:rsidRDefault="00324E91" w:rsidP="00324E91">
      <w:pPr>
        <w:spacing w:line="276" w:lineRule="auto"/>
        <w:ind w:firstLine="720"/>
        <w:contextualSpacing/>
        <w:rPr>
          <w:sz w:val="26"/>
          <w:szCs w:val="26"/>
          <w:lang w:val="fr-FR"/>
        </w:rPr>
      </w:pPr>
      <w:r w:rsidRPr="006F4B55">
        <w:rPr>
          <w:sz w:val="26"/>
          <w:szCs w:val="26"/>
          <w:lang w:val="fr-FR"/>
        </w:rPr>
        <w:t xml:space="preserve">- Rối loạn lo âu là lo âu quá mức hoặc dai dẳng không tương xứng với sự đe dọa được cảm thấy, ảnh hưởng đến hoạt động của người bệnh, có thể kèm theo những ý nghĩ hay hành động quá mức hay vô lý. </w:t>
      </w:r>
    </w:p>
    <w:p w:rsidR="00324E91" w:rsidRPr="006F4B55" w:rsidRDefault="00324E91" w:rsidP="00324E91">
      <w:pPr>
        <w:spacing w:line="276" w:lineRule="auto"/>
        <w:ind w:firstLine="720"/>
        <w:contextualSpacing/>
        <w:rPr>
          <w:sz w:val="26"/>
          <w:szCs w:val="26"/>
          <w:lang w:val="fr-FR"/>
        </w:rPr>
      </w:pPr>
      <w:r w:rsidRPr="006F4B55">
        <w:rPr>
          <w:bCs/>
          <w:sz w:val="26"/>
          <w:szCs w:val="26"/>
          <w:lang w:val="fr-FR"/>
        </w:rPr>
        <w:t>- Rối loạn lo âu là sự đáp ứng không phù hợp với các kích thích của cơ thể và môi trường (cường độ và thời gian)</w:t>
      </w:r>
      <w:r w:rsidRPr="006F4B55">
        <w:rPr>
          <w:sz w:val="26"/>
          <w:szCs w:val="26"/>
          <w:lang w:val="fr-FR"/>
        </w:rPr>
        <w:t xml:space="preserve">. </w:t>
      </w:r>
      <w:r w:rsidRPr="006F4B55">
        <w:rPr>
          <w:bCs/>
          <w:sz w:val="26"/>
          <w:szCs w:val="26"/>
          <w:lang w:val="fr-FR"/>
        </w:rPr>
        <w:t xml:space="preserve">Rối loạn lo âu là sự đáp ứng cả về:  </w:t>
      </w:r>
    </w:p>
    <w:p w:rsidR="00324E91" w:rsidRPr="006F4B55" w:rsidRDefault="00324E91" w:rsidP="00324E91">
      <w:pPr>
        <w:spacing w:line="276" w:lineRule="auto"/>
        <w:contextualSpacing/>
        <w:rPr>
          <w:sz w:val="26"/>
          <w:szCs w:val="26"/>
          <w:lang w:val="fr-FR"/>
        </w:rPr>
      </w:pPr>
      <w:r w:rsidRPr="006F4B55">
        <w:rPr>
          <w:bCs/>
          <w:sz w:val="26"/>
          <w:szCs w:val="26"/>
          <w:lang w:val="fr-FR"/>
        </w:rPr>
        <w:tab/>
        <w:t xml:space="preserve">- Tâm thần (các triệu chứng chủ quan) </w:t>
      </w:r>
      <w:r w:rsidRPr="006F4B55">
        <w:rPr>
          <w:bCs/>
          <w:sz w:val="26"/>
          <w:szCs w:val="26"/>
          <w:lang w:val="fr-FR"/>
        </w:rPr>
        <w:tab/>
      </w:r>
    </w:p>
    <w:p w:rsidR="00324E91" w:rsidRPr="006F4B55" w:rsidRDefault="00324E91" w:rsidP="00324E91">
      <w:pPr>
        <w:spacing w:line="276" w:lineRule="auto"/>
        <w:contextualSpacing/>
        <w:rPr>
          <w:sz w:val="26"/>
          <w:szCs w:val="26"/>
          <w:lang w:val="fr-FR"/>
        </w:rPr>
      </w:pPr>
      <w:r w:rsidRPr="006F4B55">
        <w:rPr>
          <w:bCs/>
          <w:sz w:val="26"/>
          <w:szCs w:val="26"/>
          <w:lang w:val="fr-FR"/>
        </w:rPr>
        <w:tab/>
        <w:t xml:space="preserve">- và cơ thể (rối loạn thực vật, trương lực cơ …) </w:t>
      </w:r>
    </w:p>
    <w:p w:rsidR="00324E91" w:rsidRPr="006F4B55" w:rsidRDefault="00324E91" w:rsidP="00324E91">
      <w:pPr>
        <w:spacing w:line="276" w:lineRule="auto"/>
        <w:contextualSpacing/>
        <w:rPr>
          <w:sz w:val="26"/>
          <w:szCs w:val="26"/>
          <w:lang w:val="fr-FR"/>
        </w:rPr>
      </w:pPr>
      <w:r w:rsidRPr="006F4B55">
        <w:rPr>
          <w:bCs/>
          <w:sz w:val="26"/>
          <w:szCs w:val="26"/>
          <w:lang w:val="fr-FR"/>
        </w:rPr>
        <w:t>* Phân biệt lo âu bình thường và lo âu bệnh lý:</w:t>
      </w:r>
    </w:p>
    <w:p w:rsidR="00324E91" w:rsidRPr="006F4B55" w:rsidRDefault="00324E91" w:rsidP="00324E91">
      <w:pPr>
        <w:spacing w:line="276" w:lineRule="auto"/>
        <w:ind w:firstLine="720"/>
        <w:contextualSpacing/>
        <w:rPr>
          <w:sz w:val="26"/>
          <w:szCs w:val="26"/>
          <w:lang w:val="fr-FR"/>
        </w:rPr>
      </w:pPr>
      <w:r w:rsidRPr="006F4B55">
        <w:rPr>
          <w:bCs/>
          <w:sz w:val="26"/>
          <w:szCs w:val="26"/>
          <w:lang w:val="fr-FR"/>
        </w:rPr>
        <w:t>- Lo âu là phản ứng bình thường của mỗi cá thể trước các thay đổi, những điều chưa trải nghiệm để thích ứng với cuộc sống (trẻ em sợ xa người thân, người già sợ ốm, sợ chết…)</w:t>
      </w:r>
      <w:r w:rsidRPr="006F4B55">
        <w:rPr>
          <w:sz w:val="26"/>
          <w:szCs w:val="26"/>
          <w:lang w:val="fr-FR"/>
        </w:rPr>
        <w:t xml:space="preserve">, </w:t>
      </w:r>
      <w:r w:rsidRPr="006F4B55">
        <w:rPr>
          <w:bCs/>
          <w:sz w:val="26"/>
          <w:szCs w:val="26"/>
          <w:lang w:val="fr-FR"/>
        </w:rPr>
        <w:t>được đánh giá bằng:</w:t>
      </w:r>
    </w:p>
    <w:p w:rsidR="00324E91" w:rsidRPr="006F4B55" w:rsidRDefault="00324E91" w:rsidP="00324E91">
      <w:pPr>
        <w:spacing w:line="276" w:lineRule="auto"/>
        <w:contextualSpacing/>
        <w:rPr>
          <w:sz w:val="26"/>
          <w:szCs w:val="26"/>
          <w:lang w:val="fr-FR"/>
        </w:rPr>
      </w:pPr>
      <w:r w:rsidRPr="006F4B55">
        <w:rPr>
          <w:bCs/>
          <w:sz w:val="26"/>
          <w:szCs w:val="26"/>
          <w:lang w:val="fr-FR"/>
        </w:rPr>
        <w:t xml:space="preserve">      + Báo cáo của bệnh nhân (cảm giác chủ quan)</w:t>
      </w:r>
    </w:p>
    <w:p w:rsidR="00324E91" w:rsidRPr="006F4B55" w:rsidRDefault="00324E91" w:rsidP="00324E91">
      <w:pPr>
        <w:spacing w:line="276" w:lineRule="auto"/>
        <w:contextualSpacing/>
        <w:rPr>
          <w:sz w:val="26"/>
          <w:szCs w:val="26"/>
          <w:lang w:val="fr-FR"/>
        </w:rPr>
      </w:pPr>
      <w:r w:rsidRPr="006F4B55">
        <w:rPr>
          <w:bCs/>
          <w:sz w:val="26"/>
          <w:szCs w:val="26"/>
          <w:lang w:val="fr-FR"/>
        </w:rPr>
        <w:t xml:space="preserve">      + Nhận xét của người thân (hành vi, thái độ, việc làm)</w:t>
      </w:r>
    </w:p>
    <w:p w:rsidR="00324E91" w:rsidRPr="006F4B55" w:rsidRDefault="00324E91" w:rsidP="00324E91">
      <w:pPr>
        <w:spacing w:line="276" w:lineRule="auto"/>
        <w:contextualSpacing/>
        <w:rPr>
          <w:sz w:val="26"/>
          <w:szCs w:val="26"/>
          <w:lang w:val="fr-FR"/>
        </w:rPr>
      </w:pPr>
      <w:r w:rsidRPr="006F4B55">
        <w:rPr>
          <w:bCs/>
          <w:sz w:val="26"/>
          <w:szCs w:val="26"/>
          <w:lang w:val="fr-FR"/>
        </w:rPr>
        <w:t xml:space="preserve">      +  Đánh giá của bác sĩ (triệu chứng khách quan: khí sắc, nhịp tim…)</w:t>
      </w:r>
    </w:p>
    <w:p w:rsidR="00324E91" w:rsidRPr="006F4B55" w:rsidRDefault="00324E91" w:rsidP="00324E91">
      <w:pPr>
        <w:spacing w:line="276" w:lineRule="auto"/>
        <w:contextualSpacing/>
        <w:rPr>
          <w:sz w:val="26"/>
          <w:szCs w:val="26"/>
          <w:lang w:val="fr-FR"/>
        </w:rPr>
      </w:pPr>
      <w:r w:rsidRPr="006F4B55">
        <w:rPr>
          <w:bCs/>
          <w:sz w:val="26"/>
          <w:szCs w:val="26"/>
          <w:lang w:val="fr-FR"/>
        </w:rPr>
        <w:t xml:space="preserve">* Phân biệt lo âu và lo sợ: </w:t>
      </w:r>
    </w:p>
    <w:p w:rsidR="00BE7EF2" w:rsidRDefault="00324E91" w:rsidP="00324E91">
      <w:pPr>
        <w:spacing w:line="276" w:lineRule="auto"/>
        <w:contextualSpacing/>
        <w:rPr>
          <w:sz w:val="26"/>
          <w:szCs w:val="26"/>
          <w:lang w:val="fr-FR"/>
        </w:rPr>
      </w:pPr>
      <w:r w:rsidRPr="006F4B55">
        <w:rPr>
          <w:bCs/>
          <w:sz w:val="26"/>
          <w:szCs w:val="26"/>
          <w:lang w:val="fr-FR"/>
        </w:rPr>
        <w:t>- Lo âu: là đáp ứng cảm xúc kéo dài, là tín hiệu báo trước để có biện pháp đối phó với các nguy hiểm:</w:t>
      </w:r>
      <w:r w:rsidRPr="006F4B55">
        <w:rPr>
          <w:sz w:val="26"/>
          <w:szCs w:val="26"/>
          <w:lang w:val="fr-FR"/>
        </w:rPr>
        <w:tab/>
      </w:r>
    </w:p>
    <w:p w:rsidR="00324E91" w:rsidRPr="006F4B55" w:rsidRDefault="00324E91" w:rsidP="00BE7EF2">
      <w:pPr>
        <w:spacing w:line="276" w:lineRule="auto"/>
        <w:ind w:left="1440" w:firstLine="720"/>
        <w:contextualSpacing/>
        <w:rPr>
          <w:sz w:val="26"/>
          <w:szCs w:val="26"/>
          <w:lang w:val="fr-FR"/>
        </w:rPr>
      </w:pPr>
      <w:r w:rsidRPr="006F4B55">
        <w:rPr>
          <w:bCs/>
          <w:sz w:val="26"/>
          <w:szCs w:val="26"/>
          <w:lang w:val="fr-FR"/>
        </w:rPr>
        <w:t xml:space="preserve">+ sắp xảy ra, chưa biết </w:t>
      </w:r>
    </w:p>
    <w:p w:rsidR="00324E91" w:rsidRPr="006F4B55" w:rsidRDefault="00324E91" w:rsidP="00324E91">
      <w:pPr>
        <w:spacing w:line="276" w:lineRule="auto"/>
        <w:contextualSpacing/>
        <w:rPr>
          <w:sz w:val="26"/>
          <w:szCs w:val="26"/>
          <w:lang w:val="fr-FR"/>
        </w:rPr>
      </w:pPr>
      <w:r w:rsidRPr="006F4B55">
        <w:rPr>
          <w:bCs/>
          <w:sz w:val="26"/>
          <w:szCs w:val="26"/>
          <w:lang w:val="fr-FR"/>
        </w:rPr>
        <w:tab/>
      </w:r>
      <w:r w:rsidRPr="006F4B55">
        <w:rPr>
          <w:bCs/>
          <w:sz w:val="26"/>
          <w:szCs w:val="26"/>
          <w:lang w:val="fr-FR"/>
        </w:rPr>
        <w:tab/>
      </w:r>
      <w:r w:rsidRPr="006F4B55">
        <w:rPr>
          <w:bCs/>
          <w:sz w:val="26"/>
          <w:szCs w:val="26"/>
          <w:lang w:val="fr-FR"/>
        </w:rPr>
        <w:tab/>
        <w:t xml:space="preserve">+ từ bên trong, có tính mâu thuẫn </w:t>
      </w:r>
    </w:p>
    <w:p w:rsidR="00324E91" w:rsidRPr="006F4B55" w:rsidRDefault="00324E91" w:rsidP="00324E91">
      <w:pPr>
        <w:spacing w:line="276" w:lineRule="auto"/>
        <w:contextualSpacing/>
        <w:rPr>
          <w:sz w:val="26"/>
          <w:szCs w:val="26"/>
          <w:lang w:val="fr-FR"/>
        </w:rPr>
      </w:pPr>
      <w:r w:rsidRPr="006F4B55">
        <w:rPr>
          <w:bCs/>
          <w:sz w:val="26"/>
          <w:szCs w:val="26"/>
          <w:lang w:val="fr-FR"/>
        </w:rPr>
        <w:tab/>
      </w:r>
      <w:r w:rsidRPr="006F4B55">
        <w:rPr>
          <w:bCs/>
          <w:sz w:val="26"/>
          <w:szCs w:val="26"/>
          <w:lang w:val="fr-FR"/>
        </w:rPr>
        <w:tab/>
      </w:r>
      <w:r w:rsidRPr="006F4B55">
        <w:rPr>
          <w:bCs/>
          <w:sz w:val="26"/>
          <w:szCs w:val="26"/>
          <w:lang w:val="fr-FR"/>
        </w:rPr>
        <w:tab/>
        <w:t xml:space="preserve">+ mơ hồ, không rõ ràng </w:t>
      </w:r>
    </w:p>
    <w:p w:rsidR="00324E91" w:rsidRPr="006F4B55" w:rsidRDefault="00324E91" w:rsidP="00324E91">
      <w:pPr>
        <w:spacing w:line="276" w:lineRule="auto"/>
        <w:contextualSpacing/>
        <w:rPr>
          <w:sz w:val="26"/>
          <w:szCs w:val="26"/>
          <w:lang w:val="fr-FR"/>
        </w:rPr>
      </w:pPr>
      <w:r w:rsidRPr="006F4B55">
        <w:rPr>
          <w:bCs/>
          <w:sz w:val="26"/>
          <w:szCs w:val="26"/>
          <w:lang w:val="fr-FR"/>
        </w:rPr>
        <w:t xml:space="preserve">- Lo sợ: là đáp ứng cảm xúc cấp diễn </w:t>
      </w:r>
      <w:r w:rsidRPr="006F4B55">
        <w:rPr>
          <w:sz w:val="26"/>
          <w:szCs w:val="26"/>
          <w:lang w:val="fr-FR"/>
        </w:rPr>
        <w:t xml:space="preserve">với </w:t>
      </w:r>
      <w:r w:rsidRPr="006F4B55">
        <w:rPr>
          <w:bCs/>
          <w:sz w:val="26"/>
          <w:szCs w:val="26"/>
          <w:lang w:val="fr-FR"/>
        </w:rPr>
        <w:t>các kích thích, đe dọa:</w:t>
      </w:r>
    </w:p>
    <w:p w:rsidR="00324E91" w:rsidRPr="006F4B55" w:rsidRDefault="00324E91" w:rsidP="00324E91">
      <w:pPr>
        <w:spacing w:line="276" w:lineRule="auto"/>
        <w:contextualSpacing/>
        <w:rPr>
          <w:sz w:val="26"/>
          <w:szCs w:val="26"/>
          <w:lang w:val="fr-FR"/>
        </w:rPr>
      </w:pPr>
      <w:r w:rsidRPr="006F4B55">
        <w:rPr>
          <w:bCs/>
          <w:sz w:val="26"/>
          <w:szCs w:val="26"/>
          <w:lang w:val="fr-FR"/>
        </w:rPr>
        <w:tab/>
      </w:r>
      <w:r w:rsidRPr="006F4B55">
        <w:rPr>
          <w:bCs/>
          <w:sz w:val="26"/>
          <w:szCs w:val="26"/>
          <w:lang w:val="fr-FR"/>
        </w:rPr>
        <w:tab/>
      </w:r>
      <w:r w:rsidRPr="006F4B55">
        <w:rPr>
          <w:bCs/>
          <w:sz w:val="26"/>
          <w:szCs w:val="26"/>
          <w:lang w:val="fr-FR"/>
        </w:rPr>
        <w:tab/>
        <w:t xml:space="preserve">+ đã biết trước </w:t>
      </w:r>
    </w:p>
    <w:p w:rsidR="00324E91" w:rsidRPr="006F4B55" w:rsidRDefault="00324E91" w:rsidP="00324E91">
      <w:pPr>
        <w:spacing w:line="276" w:lineRule="auto"/>
        <w:contextualSpacing/>
        <w:rPr>
          <w:sz w:val="26"/>
          <w:szCs w:val="26"/>
          <w:lang w:val="fr-FR"/>
        </w:rPr>
      </w:pPr>
      <w:r w:rsidRPr="006F4B55">
        <w:rPr>
          <w:bCs/>
          <w:sz w:val="26"/>
          <w:szCs w:val="26"/>
          <w:lang w:val="fr-FR"/>
        </w:rPr>
        <w:tab/>
      </w:r>
      <w:r w:rsidRPr="006F4B55">
        <w:rPr>
          <w:bCs/>
          <w:sz w:val="26"/>
          <w:szCs w:val="26"/>
          <w:lang w:val="fr-FR"/>
        </w:rPr>
        <w:tab/>
      </w:r>
      <w:r w:rsidRPr="006F4B55">
        <w:rPr>
          <w:bCs/>
          <w:sz w:val="26"/>
          <w:szCs w:val="26"/>
          <w:lang w:val="fr-FR"/>
        </w:rPr>
        <w:tab/>
        <w:t xml:space="preserve">+ từ bên ngoài </w:t>
      </w:r>
    </w:p>
    <w:p w:rsidR="00324E91" w:rsidRPr="006F4B55" w:rsidRDefault="00324E91" w:rsidP="00324E91">
      <w:pPr>
        <w:spacing w:line="276" w:lineRule="auto"/>
        <w:contextualSpacing/>
        <w:rPr>
          <w:bCs/>
          <w:sz w:val="26"/>
          <w:szCs w:val="26"/>
          <w:lang w:val="fr-FR"/>
        </w:rPr>
      </w:pPr>
      <w:r w:rsidRPr="006F4B55">
        <w:rPr>
          <w:bCs/>
          <w:sz w:val="26"/>
          <w:szCs w:val="26"/>
          <w:lang w:val="fr-FR"/>
        </w:rPr>
        <w:tab/>
      </w:r>
      <w:r w:rsidRPr="006F4B55">
        <w:rPr>
          <w:bCs/>
          <w:sz w:val="26"/>
          <w:szCs w:val="26"/>
          <w:lang w:val="fr-FR"/>
        </w:rPr>
        <w:tab/>
      </w:r>
      <w:r w:rsidRPr="006F4B55">
        <w:rPr>
          <w:bCs/>
          <w:sz w:val="26"/>
          <w:szCs w:val="26"/>
          <w:lang w:val="fr-FR"/>
        </w:rPr>
        <w:tab/>
        <w:t>+ rõ ràng</w:t>
      </w:r>
    </w:p>
    <w:p w:rsidR="00324E91" w:rsidRPr="006F4B55" w:rsidRDefault="00324E91" w:rsidP="00324E91">
      <w:pPr>
        <w:spacing w:line="276" w:lineRule="auto"/>
        <w:contextualSpacing/>
        <w:rPr>
          <w:sz w:val="26"/>
          <w:szCs w:val="26"/>
          <w:lang w:val="fr-FR"/>
        </w:rPr>
      </w:pPr>
      <w:r w:rsidRPr="006F4B55">
        <w:rPr>
          <w:sz w:val="26"/>
          <w:szCs w:val="26"/>
          <w:lang w:val="fr-FR"/>
        </w:rPr>
        <w:t>* Đặc điểm của rối loạn lo âu lan tỏa (F41.1)</w:t>
      </w:r>
    </w:p>
    <w:p w:rsidR="00324E91" w:rsidRPr="006F4B55" w:rsidRDefault="00324E91" w:rsidP="00324E91">
      <w:pPr>
        <w:spacing w:line="276" w:lineRule="auto"/>
        <w:ind w:firstLine="720"/>
        <w:contextualSpacing/>
        <w:rPr>
          <w:sz w:val="26"/>
          <w:szCs w:val="26"/>
          <w:lang w:val="fr-FR"/>
        </w:rPr>
      </w:pPr>
      <w:r w:rsidRPr="006F4B55">
        <w:rPr>
          <w:sz w:val="26"/>
          <w:szCs w:val="26"/>
          <w:lang w:val="fr-FR"/>
        </w:rPr>
        <w:t>- Đây là rối loạn phổ biến nhất trong các rối loạn lo âu (chiếm khoảng 2-8% dân số) và thường gặp trong chăm sóc sức khỏe ban đầu.</w:t>
      </w:r>
    </w:p>
    <w:p w:rsidR="00324E91" w:rsidRPr="006F4B55" w:rsidRDefault="00324E91" w:rsidP="00324E91">
      <w:pPr>
        <w:spacing w:line="276" w:lineRule="auto"/>
        <w:ind w:firstLine="720"/>
        <w:contextualSpacing/>
        <w:rPr>
          <w:sz w:val="26"/>
          <w:szCs w:val="26"/>
          <w:lang w:val="fr-FR"/>
        </w:rPr>
      </w:pPr>
      <w:r w:rsidRPr="006F4B55">
        <w:rPr>
          <w:sz w:val="26"/>
          <w:szCs w:val="26"/>
          <w:lang w:val="fr-FR"/>
        </w:rPr>
        <w:t>- Bệnh nhân thường lo lan tỏa về các chủ đề trong cuộc sống hàng ngày như sức khỏe, tiền bạc, nghề nghiệp và tiến triển mãn tính (tăng lên khi có stress).</w:t>
      </w:r>
    </w:p>
    <w:p w:rsidR="00324E91" w:rsidRPr="006F4B55" w:rsidRDefault="00324E91" w:rsidP="00324E91">
      <w:pPr>
        <w:spacing w:line="276" w:lineRule="auto"/>
        <w:ind w:firstLine="720"/>
        <w:contextualSpacing/>
        <w:rPr>
          <w:sz w:val="26"/>
          <w:szCs w:val="26"/>
          <w:lang w:val="fr-FR"/>
        </w:rPr>
      </w:pPr>
      <w:r w:rsidRPr="006F4B55">
        <w:rPr>
          <w:sz w:val="26"/>
          <w:szCs w:val="26"/>
          <w:lang w:val="fr-FR"/>
        </w:rPr>
        <w:t xml:space="preserve">- Các triệu chứng lâm sàng phong phú, đa dạng trên các hệ cơ quan trong cơ thể không có tính hệ thống mà luôn thay đổi theo thời gian, với </w:t>
      </w:r>
      <w:r w:rsidRPr="006F4B55">
        <w:rPr>
          <w:bCs/>
          <w:sz w:val="26"/>
          <w:szCs w:val="26"/>
          <w:lang w:val="fr-FR"/>
        </w:rPr>
        <w:t xml:space="preserve">các triệu chứng chủ </w:t>
      </w:r>
      <w:r w:rsidRPr="006F4B55">
        <w:rPr>
          <w:bCs/>
          <w:sz w:val="26"/>
          <w:szCs w:val="26"/>
          <w:lang w:val="fr-FR"/>
        </w:rPr>
        <w:lastRenderedPageBreak/>
        <w:t xml:space="preserve">quan </w:t>
      </w:r>
      <w:r w:rsidRPr="006F4B55">
        <w:rPr>
          <w:sz w:val="26"/>
          <w:szCs w:val="26"/>
          <w:lang w:val="fr-FR"/>
        </w:rPr>
        <w:t>(triệu chứng tâm thần, cảm giác) và c</w:t>
      </w:r>
      <w:r w:rsidRPr="006F4B55">
        <w:rPr>
          <w:bCs/>
          <w:sz w:val="26"/>
          <w:szCs w:val="26"/>
          <w:lang w:val="fr-FR"/>
        </w:rPr>
        <w:t>ác triệu chứng khách quan</w:t>
      </w:r>
      <w:r w:rsidRPr="006F4B55">
        <w:rPr>
          <w:sz w:val="26"/>
          <w:szCs w:val="26"/>
          <w:lang w:val="fr-FR"/>
        </w:rPr>
        <w:t xml:space="preserve"> (rối loạn thực vật nội tạng, thần kinh cơ). </w:t>
      </w:r>
    </w:p>
    <w:p w:rsidR="00324E91" w:rsidRPr="006F4B55" w:rsidRDefault="00324E91" w:rsidP="00324E91">
      <w:pPr>
        <w:spacing w:line="276" w:lineRule="auto"/>
        <w:ind w:firstLine="720"/>
        <w:contextualSpacing/>
        <w:rPr>
          <w:bCs/>
          <w:sz w:val="26"/>
          <w:szCs w:val="26"/>
          <w:lang w:val="fr-FR"/>
        </w:rPr>
      </w:pPr>
      <w:r w:rsidRPr="006F4B55">
        <w:rPr>
          <w:sz w:val="26"/>
          <w:szCs w:val="26"/>
          <w:lang w:val="fr-FR"/>
        </w:rPr>
        <w:t xml:space="preserve">- </w:t>
      </w:r>
      <w:r w:rsidRPr="006F4B55">
        <w:rPr>
          <w:bCs/>
          <w:sz w:val="26"/>
          <w:szCs w:val="26"/>
          <w:lang w:val="fr-FR"/>
        </w:rPr>
        <w:t>Các triệu chứng cơ thể của lo âu không thể giải thích và không phù hợp với tổn thương cơ thể bên dưới.</w:t>
      </w:r>
    </w:p>
    <w:p w:rsidR="00324E91" w:rsidRPr="006F4B55" w:rsidRDefault="00324E91" w:rsidP="00324E91">
      <w:pPr>
        <w:spacing w:line="276" w:lineRule="auto"/>
        <w:contextualSpacing/>
        <w:rPr>
          <w:b/>
          <w:sz w:val="26"/>
          <w:szCs w:val="26"/>
          <w:lang w:val="fr-FR"/>
        </w:rPr>
      </w:pPr>
      <w:r w:rsidRPr="006F4B55">
        <w:rPr>
          <w:b/>
          <w:sz w:val="26"/>
          <w:szCs w:val="26"/>
          <w:lang w:val="fr-FR"/>
        </w:rPr>
        <w:t>2. Biểu hiện lâm sàng của rối loạn lo âu</w:t>
      </w:r>
    </w:p>
    <w:p w:rsidR="00324E91" w:rsidRPr="006F4B55" w:rsidRDefault="00324E91" w:rsidP="00324E91">
      <w:pPr>
        <w:spacing w:line="276" w:lineRule="auto"/>
        <w:ind w:firstLine="720"/>
        <w:contextualSpacing/>
        <w:rPr>
          <w:sz w:val="26"/>
          <w:szCs w:val="26"/>
          <w:lang w:val="fr-FR"/>
        </w:rPr>
      </w:pPr>
      <w:r w:rsidRPr="006F4B55">
        <w:rPr>
          <w:b/>
          <w:i/>
          <w:iCs/>
          <w:sz w:val="26"/>
          <w:szCs w:val="26"/>
          <w:lang w:val="fr-FR"/>
        </w:rPr>
        <w:t>- Triệu chứng tâm thần</w:t>
      </w:r>
      <w:r w:rsidRPr="006F4B55">
        <w:rPr>
          <w:sz w:val="26"/>
          <w:szCs w:val="26"/>
          <w:lang w:val="fr-FR"/>
        </w:rPr>
        <w:t>: cơ bản là lo âu, hoảng sợ, trạng thái bồn chồn bất an ở bất kỳ mức độ nào, thường phát sinh cấp, thời gian diễn biến bệnh kéo dài nhiều ngày nhiều tuần, có khi xuất hiện những cơn hoảng sợ cấp, lặp đi lặp lại.</w:t>
      </w:r>
    </w:p>
    <w:p w:rsidR="00324E91" w:rsidRPr="006F4B55" w:rsidRDefault="00324E91" w:rsidP="00324E91">
      <w:pPr>
        <w:spacing w:line="276" w:lineRule="auto"/>
        <w:ind w:firstLine="720"/>
        <w:contextualSpacing/>
        <w:rPr>
          <w:sz w:val="26"/>
          <w:szCs w:val="26"/>
          <w:lang w:val="fr-FR"/>
        </w:rPr>
      </w:pPr>
      <w:r w:rsidRPr="006F4B55">
        <w:rPr>
          <w:sz w:val="26"/>
          <w:szCs w:val="26"/>
          <w:lang w:val="fr-FR"/>
        </w:rPr>
        <w:t>+ Chủ đề: Không có chủ đề rõ ràng mang tính chất vô lý, mơ hồ (lo lắng về tương lai...). một số ít có thể có chủ đề biệt định.</w:t>
      </w:r>
    </w:p>
    <w:p w:rsidR="00324E91" w:rsidRPr="006F4B55" w:rsidRDefault="00324E91" w:rsidP="00324E91">
      <w:pPr>
        <w:spacing w:line="276" w:lineRule="auto"/>
        <w:ind w:firstLine="720"/>
        <w:contextualSpacing/>
        <w:rPr>
          <w:sz w:val="26"/>
          <w:szCs w:val="26"/>
          <w:lang w:val="fr-FR"/>
        </w:rPr>
      </w:pPr>
      <w:r w:rsidRPr="006F4B55">
        <w:rPr>
          <w:sz w:val="26"/>
          <w:szCs w:val="26"/>
          <w:lang w:val="fr-FR"/>
        </w:rPr>
        <w:t>+Thời gian: Kéo dài lặp đi lặp lại, gây khó nhiều khó chịu cho người bệnh.</w:t>
      </w:r>
    </w:p>
    <w:p w:rsidR="00324E91" w:rsidRPr="006F4B55" w:rsidRDefault="00324E91" w:rsidP="00324E91">
      <w:pPr>
        <w:spacing w:line="276" w:lineRule="auto"/>
        <w:contextualSpacing/>
        <w:rPr>
          <w:sz w:val="26"/>
          <w:szCs w:val="26"/>
          <w:lang w:val="fr-FR"/>
        </w:rPr>
      </w:pPr>
      <w:r w:rsidRPr="006F4B55">
        <w:rPr>
          <w:b/>
          <w:i/>
          <w:sz w:val="26"/>
          <w:szCs w:val="26"/>
          <w:lang w:val="fr-FR"/>
        </w:rPr>
        <w:t>- Những biểu hiện cơ thể</w:t>
      </w:r>
      <w:r w:rsidRPr="006F4B55">
        <w:rPr>
          <w:b/>
          <w:sz w:val="26"/>
          <w:szCs w:val="26"/>
          <w:lang w:val="fr-FR"/>
        </w:rPr>
        <w:t>:</w:t>
      </w:r>
      <w:r w:rsidRPr="006F4B55">
        <w:rPr>
          <w:sz w:val="26"/>
          <w:szCs w:val="26"/>
          <w:lang w:val="fr-FR"/>
        </w:rPr>
        <w:t xml:space="preserve"> luôn được bệnh nhân quan tâm nhất.</w:t>
      </w:r>
    </w:p>
    <w:p w:rsidR="00324E91" w:rsidRPr="006F4B55" w:rsidRDefault="00324E91" w:rsidP="00324E91">
      <w:pPr>
        <w:spacing w:line="276" w:lineRule="auto"/>
        <w:ind w:firstLine="720"/>
        <w:contextualSpacing/>
        <w:rPr>
          <w:sz w:val="26"/>
          <w:szCs w:val="26"/>
          <w:lang w:val="fr-FR"/>
        </w:rPr>
      </w:pPr>
      <w:r w:rsidRPr="006F4B55">
        <w:rPr>
          <w:i/>
          <w:sz w:val="26"/>
          <w:szCs w:val="26"/>
          <w:lang w:val="fr-FR"/>
        </w:rPr>
        <w:t>+ Hô hấp</w:t>
      </w:r>
      <w:r w:rsidRPr="006F4B55">
        <w:rPr>
          <w:sz w:val="26"/>
          <w:szCs w:val="26"/>
          <w:lang w:val="fr-FR"/>
        </w:rPr>
        <w:t>: khó thở đa dạng như nghẹt thở, nặng tức vùng ngực.</w:t>
      </w:r>
    </w:p>
    <w:p w:rsidR="00324E91" w:rsidRPr="006F4B55" w:rsidRDefault="00324E91" w:rsidP="00324E91">
      <w:pPr>
        <w:spacing w:line="276" w:lineRule="auto"/>
        <w:ind w:firstLine="720"/>
        <w:contextualSpacing/>
        <w:rPr>
          <w:sz w:val="26"/>
          <w:szCs w:val="26"/>
          <w:lang w:val="fr-FR"/>
        </w:rPr>
      </w:pPr>
      <w:r w:rsidRPr="006F4B55">
        <w:rPr>
          <w:i/>
          <w:sz w:val="26"/>
          <w:szCs w:val="26"/>
          <w:lang w:val="fr-FR"/>
        </w:rPr>
        <w:t>+ Tim mạch</w:t>
      </w:r>
      <w:r w:rsidRPr="006F4B55">
        <w:rPr>
          <w:sz w:val="26"/>
          <w:szCs w:val="26"/>
          <w:lang w:val="fr-FR"/>
        </w:rPr>
        <w:t>: đánh trống ngực, mạch nhanh, đau vùng trước tim được mô tả như nóng bỏng, đau nhói hoặc bóp chặt lại... thường kèm theo với rối loạn cảm giác.</w:t>
      </w:r>
    </w:p>
    <w:p w:rsidR="00324E91" w:rsidRPr="006F4B55" w:rsidRDefault="00324E91" w:rsidP="00324E91">
      <w:pPr>
        <w:spacing w:line="276" w:lineRule="auto"/>
        <w:ind w:firstLine="720"/>
        <w:contextualSpacing/>
        <w:rPr>
          <w:sz w:val="26"/>
          <w:szCs w:val="26"/>
          <w:lang w:val="fr-FR"/>
        </w:rPr>
      </w:pPr>
      <w:r w:rsidRPr="006F4B55">
        <w:rPr>
          <w:i/>
          <w:sz w:val="26"/>
          <w:szCs w:val="26"/>
          <w:lang w:val="fr-FR"/>
        </w:rPr>
        <w:t>+ Tiêu hoá</w:t>
      </w:r>
      <w:r w:rsidRPr="006F4B55">
        <w:rPr>
          <w:sz w:val="26"/>
          <w:szCs w:val="26"/>
          <w:lang w:val="fr-FR"/>
        </w:rPr>
        <w:t>: co thắt dạ dày và ruột kèm đau nhói hoặc co thắt, nôn, buồn nôn, ỉa chảy, mót rặn, hoặc khô miệng...</w:t>
      </w:r>
    </w:p>
    <w:p w:rsidR="00324E91" w:rsidRPr="006F4B55" w:rsidRDefault="00324E91" w:rsidP="00324E91">
      <w:pPr>
        <w:spacing w:line="276" w:lineRule="auto"/>
        <w:ind w:firstLine="720"/>
        <w:contextualSpacing/>
        <w:rPr>
          <w:sz w:val="26"/>
          <w:szCs w:val="26"/>
          <w:lang w:val="fr-FR"/>
        </w:rPr>
      </w:pPr>
      <w:r w:rsidRPr="006F4B55">
        <w:rPr>
          <w:i/>
          <w:sz w:val="26"/>
          <w:szCs w:val="26"/>
          <w:lang w:val="fr-FR"/>
        </w:rPr>
        <w:t>+ Tiết niệu</w:t>
      </w:r>
      <w:r w:rsidRPr="006F4B55">
        <w:rPr>
          <w:sz w:val="26"/>
          <w:szCs w:val="26"/>
          <w:lang w:val="fr-FR"/>
        </w:rPr>
        <w:t>: đái dắt, đái nhiều lần/ngày...</w:t>
      </w:r>
    </w:p>
    <w:p w:rsidR="00324E91" w:rsidRPr="006F4B55" w:rsidRDefault="00324E91" w:rsidP="00324E91">
      <w:pPr>
        <w:spacing w:line="276" w:lineRule="auto"/>
        <w:ind w:firstLine="720"/>
        <w:contextualSpacing/>
        <w:rPr>
          <w:sz w:val="26"/>
          <w:szCs w:val="26"/>
          <w:lang w:val="fr-FR"/>
        </w:rPr>
      </w:pPr>
      <w:r w:rsidRPr="006F4B55">
        <w:rPr>
          <w:i/>
          <w:sz w:val="26"/>
          <w:szCs w:val="26"/>
          <w:lang w:val="fr-FR"/>
        </w:rPr>
        <w:t>+ Thần kinh-cơ:</w:t>
      </w:r>
      <w:r w:rsidRPr="006F4B55">
        <w:rPr>
          <w:sz w:val="26"/>
          <w:szCs w:val="26"/>
          <w:lang w:val="fr-FR"/>
        </w:rPr>
        <w:t xml:space="preserve"> run, rung mặt đặc biệt rung mí mắt và run chân tay.</w:t>
      </w:r>
    </w:p>
    <w:p w:rsidR="00324E91" w:rsidRPr="006F4B55" w:rsidRDefault="00324E91" w:rsidP="00324E91">
      <w:pPr>
        <w:spacing w:line="276" w:lineRule="auto"/>
        <w:ind w:firstLine="720"/>
        <w:contextualSpacing/>
        <w:rPr>
          <w:sz w:val="26"/>
          <w:szCs w:val="26"/>
          <w:lang w:val="fr-FR"/>
        </w:rPr>
      </w:pPr>
      <w:r w:rsidRPr="006F4B55">
        <w:rPr>
          <w:i/>
          <w:sz w:val="26"/>
          <w:szCs w:val="26"/>
          <w:lang w:val="fr-FR"/>
        </w:rPr>
        <w:t>+ Cảm giác giác quan và da</w:t>
      </w:r>
      <w:r w:rsidRPr="006F4B55">
        <w:rPr>
          <w:sz w:val="26"/>
          <w:szCs w:val="26"/>
          <w:lang w:val="fr-FR"/>
        </w:rPr>
        <w:t>: tăng và loạn cảm giác, sởn da gà, tiết nhiều mồ hôi, đau nhói, nghe kém, nhìn mờ, đau đầu, chóng mặt...</w:t>
      </w:r>
    </w:p>
    <w:p w:rsidR="00324E91" w:rsidRPr="006F4B55" w:rsidRDefault="00324E91" w:rsidP="00324E91">
      <w:pPr>
        <w:spacing w:line="276" w:lineRule="auto"/>
        <w:contextualSpacing/>
        <w:rPr>
          <w:b/>
          <w:bCs/>
          <w:sz w:val="26"/>
          <w:szCs w:val="26"/>
          <w:lang w:val="fr-FR"/>
        </w:rPr>
      </w:pPr>
      <w:r w:rsidRPr="006F4B55">
        <w:rPr>
          <w:b/>
          <w:bCs/>
          <w:sz w:val="26"/>
          <w:szCs w:val="26"/>
          <w:lang w:val="fr-FR"/>
        </w:rPr>
        <w:t xml:space="preserve">* Các triệu chứng lâm sàng của rối loạn lo âu lan tỏa được mô tả theo ICD 10: </w:t>
      </w:r>
    </w:p>
    <w:p w:rsidR="00324E91" w:rsidRPr="006F4B55" w:rsidRDefault="00324E91" w:rsidP="00324E91">
      <w:pPr>
        <w:spacing w:line="276" w:lineRule="auto"/>
        <w:contextualSpacing/>
        <w:rPr>
          <w:i/>
          <w:iCs/>
          <w:sz w:val="26"/>
          <w:szCs w:val="26"/>
          <w:lang w:val="fr-FR"/>
        </w:rPr>
      </w:pPr>
      <w:r w:rsidRPr="006F4B55">
        <w:rPr>
          <w:b/>
          <w:bCs/>
          <w:i/>
          <w:iCs/>
          <w:sz w:val="26"/>
          <w:szCs w:val="26"/>
          <w:lang w:val="fr-FR"/>
        </w:rPr>
        <w:t>Các triệu chứng thần kinh thực vật của  lo âu:</w:t>
      </w:r>
    </w:p>
    <w:p w:rsidR="00324E91" w:rsidRPr="006F4B55" w:rsidRDefault="00324E91" w:rsidP="00324E91">
      <w:pPr>
        <w:spacing w:line="276" w:lineRule="auto"/>
        <w:ind w:firstLine="720"/>
        <w:contextualSpacing/>
        <w:rPr>
          <w:sz w:val="26"/>
          <w:szCs w:val="26"/>
          <w:lang w:val="fr-FR"/>
        </w:rPr>
      </w:pPr>
      <w:r w:rsidRPr="006F4B55">
        <w:rPr>
          <w:sz w:val="26"/>
          <w:szCs w:val="26"/>
          <w:lang w:val="fr-FR"/>
        </w:rPr>
        <w:t xml:space="preserve">1. Hồi hộp, tim đập nhanh </w:t>
      </w:r>
    </w:p>
    <w:p w:rsidR="00324E91" w:rsidRPr="006F4B55" w:rsidRDefault="00324E91" w:rsidP="00324E91">
      <w:pPr>
        <w:spacing w:line="276" w:lineRule="auto"/>
        <w:ind w:firstLine="720"/>
        <w:contextualSpacing/>
        <w:rPr>
          <w:sz w:val="26"/>
          <w:szCs w:val="26"/>
          <w:lang w:val="fr-FR"/>
        </w:rPr>
      </w:pPr>
      <w:r w:rsidRPr="006F4B55">
        <w:rPr>
          <w:sz w:val="26"/>
          <w:szCs w:val="26"/>
          <w:lang w:val="fr-FR"/>
        </w:rPr>
        <w:t xml:space="preserve">2. Vã mồ hôi </w:t>
      </w:r>
    </w:p>
    <w:p w:rsidR="00324E91" w:rsidRPr="006F4B55" w:rsidRDefault="00324E91" w:rsidP="00324E91">
      <w:pPr>
        <w:spacing w:line="276" w:lineRule="auto"/>
        <w:ind w:firstLine="720"/>
        <w:contextualSpacing/>
        <w:rPr>
          <w:sz w:val="26"/>
          <w:szCs w:val="26"/>
          <w:lang w:val="fr-FR"/>
        </w:rPr>
      </w:pPr>
      <w:r w:rsidRPr="006F4B55">
        <w:rPr>
          <w:sz w:val="26"/>
          <w:szCs w:val="26"/>
          <w:lang w:val="fr-FR"/>
        </w:rPr>
        <w:t>3. Run</w:t>
      </w:r>
    </w:p>
    <w:p w:rsidR="00324E91" w:rsidRPr="006F4B55" w:rsidRDefault="00324E91" w:rsidP="00324E91">
      <w:pPr>
        <w:spacing w:line="276" w:lineRule="auto"/>
        <w:ind w:firstLine="720"/>
        <w:contextualSpacing/>
        <w:rPr>
          <w:sz w:val="26"/>
          <w:szCs w:val="26"/>
          <w:lang w:val="fr-FR"/>
        </w:rPr>
      </w:pPr>
      <w:r w:rsidRPr="006F4B55">
        <w:rPr>
          <w:sz w:val="26"/>
          <w:szCs w:val="26"/>
          <w:lang w:val="fr-FR"/>
        </w:rPr>
        <w:t>4. Khô miệng (không do thuốc hoặc mất nước)</w:t>
      </w:r>
    </w:p>
    <w:p w:rsidR="00324E91" w:rsidRPr="006F4B55" w:rsidRDefault="00324E91" w:rsidP="00324E91">
      <w:pPr>
        <w:spacing w:line="276" w:lineRule="auto"/>
        <w:contextualSpacing/>
        <w:rPr>
          <w:i/>
          <w:iCs/>
          <w:sz w:val="26"/>
          <w:szCs w:val="26"/>
        </w:rPr>
      </w:pPr>
      <w:r w:rsidRPr="006F4B55">
        <w:rPr>
          <w:b/>
          <w:bCs/>
          <w:i/>
          <w:iCs/>
          <w:sz w:val="26"/>
          <w:szCs w:val="26"/>
        </w:rPr>
        <w:t>Các triệu chứng liên quan đến ngực, bụng:</w:t>
      </w:r>
    </w:p>
    <w:p w:rsidR="00324E91" w:rsidRPr="006F4B55" w:rsidRDefault="00324E91" w:rsidP="00324E91">
      <w:pPr>
        <w:spacing w:line="276" w:lineRule="auto"/>
        <w:ind w:firstLine="720"/>
        <w:contextualSpacing/>
        <w:rPr>
          <w:sz w:val="26"/>
          <w:szCs w:val="26"/>
        </w:rPr>
      </w:pPr>
      <w:r w:rsidRPr="006F4B55">
        <w:rPr>
          <w:sz w:val="26"/>
          <w:szCs w:val="26"/>
        </w:rPr>
        <w:t xml:space="preserve">5. Khó thở </w:t>
      </w:r>
    </w:p>
    <w:p w:rsidR="00324E91" w:rsidRPr="006F4B55" w:rsidRDefault="00324E91" w:rsidP="00324E91">
      <w:pPr>
        <w:spacing w:line="276" w:lineRule="auto"/>
        <w:ind w:firstLine="720"/>
        <w:contextualSpacing/>
        <w:rPr>
          <w:sz w:val="26"/>
          <w:szCs w:val="26"/>
        </w:rPr>
      </w:pPr>
      <w:r w:rsidRPr="006F4B55">
        <w:rPr>
          <w:sz w:val="26"/>
          <w:szCs w:val="26"/>
        </w:rPr>
        <w:t xml:space="preserve">6. Cảm giác nghẹn </w:t>
      </w:r>
    </w:p>
    <w:p w:rsidR="00324E91" w:rsidRPr="006F4B55" w:rsidRDefault="00324E91" w:rsidP="00324E91">
      <w:pPr>
        <w:spacing w:line="276" w:lineRule="auto"/>
        <w:ind w:firstLine="720"/>
        <w:contextualSpacing/>
        <w:rPr>
          <w:sz w:val="26"/>
          <w:szCs w:val="26"/>
        </w:rPr>
      </w:pPr>
      <w:r w:rsidRPr="006F4B55">
        <w:rPr>
          <w:sz w:val="26"/>
          <w:szCs w:val="26"/>
        </w:rPr>
        <w:t xml:space="preserve">7. Đau hoặc khó chịu ở ngực </w:t>
      </w:r>
    </w:p>
    <w:p w:rsidR="00324E91" w:rsidRPr="006F4B55" w:rsidRDefault="00324E91" w:rsidP="00324E91">
      <w:pPr>
        <w:spacing w:line="276" w:lineRule="auto"/>
        <w:ind w:firstLine="720"/>
        <w:contextualSpacing/>
        <w:rPr>
          <w:sz w:val="26"/>
          <w:szCs w:val="26"/>
        </w:rPr>
      </w:pPr>
      <w:r w:rsidRPr="006F4B55">
        <w:rPr>
          <w:sz w:val="26"/>
          <w:szCs w:val="26"/>
        </w:rPr>
        <w:t xml:space="preserve">8. Sôi bụng , buồn nôn…  </w:t>
      </w:r>
    </w:p>
    <w:p w:rsidR="00324E91" w:rsidRPr="006F4B55" w:rsidRDefault="00324E91" w:rsidP="00324E91">
      <w:pPr>
        <w:spacing w:line="276" w:lineRule="auto"/>
        <w:contextualSpacing/>
        <w:rPr>
          <w:sz w:val="26"/>
          <w:szCs w:val="26"/>
        </w:rPr>
      </w:pPr>
      <w:r w:rsidRPr="006F4B55">
        <w:rPr>
          <w:b/>
          <w:bCs/>
          <w:i/>
          <w:iCs/>
          <w:sz w:val="26"/>
          <w:szCs w:val="26"/>
        </w:rPr>
        <w:t>Các triệu chứng về trạng thái tâm thần</w:t>
      </w:r>
      <w:r w:rsidRPr="006F4B55">
        <w:rPr>
          <w:sz w:val="26"/>
          <w:szCs w:val="26"/>
        </w:rPr>
        <w:t>:</w:t>
      </w:r>
    </w:p>
    <w:p w:rsidR="00324E91" w:rsidRPr="006F4B55" w:rsidRDefault="00324E91" w:rsidP="00324E91">
      <w:pPr>
        <w:spacing w:line="276" w:lineRule="auto"/>
        <w:contextualSpacing/>
        <w:rPr>
          <w:sz w:val="26"/>
          <w:szCs w:val="26"/>
        </w:rPr>
      </w:pPr>
      <w:r w:rsidRPr="006F4B55">
        <w:rPr>
          <w:sz w:val="26"/>
          <w:szCs w:val="26"/>
        </w:rPr>
        <w:t xml:space="preserve"> </w:t>
      </w:r>
      <w:r w:rsidRPr="006F4B55">
        <w:rPr>
          <w:sz w:val="26"/>
          <w:szCs w:val="26"/>
        </w:rPr>
        <w:tab/>
        <w:t xml:space="preserve">9. Chóng mặt, choáng váng hoặc ngất xỉu </w:t>
      </w:r>
    </w:p>
    <w:p w:rsidR="00324E91" w:rsidRPr="006F4B55" w:rsidRDefault="00324E91" w:rsidP="00324E91">
      <w:pPr>
        <w:spacing w:line="276" w:lineRule="auto"/>
        <w:ind w:firstLine="720"/>
        <w:contextualSpacing/>
        <w:rPr>
          <w:sz w:val="26"/>
          <w:szCs w:val="26"/>
        </w:rPr>
      </w:pPr>
      <w:r w:rsidRPr="006F4B55">
        <w:rPr>
          <w:sz w:val="26"/>
          <w:szCs w:val="26"/>
        </w:rPr>
        <w:t xml:space="preserve">10. Tri giác sai thực tại hoặc giải thể nhân cách </w:t>
      </w:r>
    </w:p>
    <w:p w:rsidR="00324E91" w:rsidRPr="006F4B55" w:rsidRDefault="00324E91" w:rsidP="00324E91">
      <w:pPr>
        <w:spacing w:line="276" w:lineRule="auto"/>
        <w:ind w:firstLine="720"/>
        <w:contextualSpacing/>
        <w:rPr>
          <w:sz w:val="26"/>
          <w:szCs w:val="26"/>
        </w:rPr>
      </w:pPr>
      <w:r w:rsidRPr="006F4B55">
        <w:rPr>
          <w:sz w:val="26"/>
          <w:szCs w:val="26"/>
        </w:rPr>
        <w:t xml:space="preserve">11. Sợ mất kiềm chế </w:t>
      </w:r>
    </w:p>
    <w:p w:rsidR="00324E91" w:rsidRPr="006F4B55" w:rsidRDefault="00324E91" w:rsidP="00324E91">
      <w:pPr>
        <w:spacing w:line="276" w:lineRule="auto"/>
        <w:ind w:firstLine="720"/>
        <w:contextualSpacing/>
        <w:rPr>
          <w:sz w:val="26"/>
          <w:szCs w:val="26"/>
        </w:rPr>
      </w:pPr>
      <w:r w:rsidRPr="006F4B55">
        <w:rPr>
          <w:sz w:val="26"/>
          <w:szCs w:val="26"/>
        </w:rPr>
        <w:t xml:space="preserve">12. Sợ bị chết </w:t>
      </w:r>
    </w:p>
    <w:p w:rsidR="00324E91" w:rsidRPr="006F4B55" w:rsidRDefault="00324E91" w:rsidP="00324E91">
      <w:pPr>
        <w:spacing w:line="276" w:lineRule="auto"/>
        <w:contextualSpacing/>
        <w:rPr>
          <w:i/>
          <w:iCs/>
          <w:sz w:val="26"/>
          <w:szCs w:val="26"/>
        </w:rPr>
      </w:pPr>
      <w:r w:rsidRPr="006F4B55">
        <w:rPr>
          <w:b/>
          <w:bCs/>
          <w:i/>
          <w:iCs/>
          <w:sz w:val="26"/>
          <w:szCs w:val="26"/>
        </w:rPr>
        <w:t>Các triệu chứng toàn thân:</w:t>
      </w:r>
    </w:p>
    <w:p w:rsidR="00324E91" w:rsidRPr="006F4B55" w:rsidRDefault="00324E91" w:rsidP="00324E91">
      <w:pPr>
        <w:spacing w:line="276" w:lineRule="auto"/>
        <w:ind w:firstLine="720"/>
        <w:contextualSpacing/>
        <w:rPr>
          <w:sz w:val="26"/>
          <w:szCs w:val="26"/>
        </w:rPr>
      </w:pPr>
      <w:r w:rsidRPr="006F4B55">
        <w:rPr>
          <w:sz w:val="26"/>
          <w:szCs w:val="26"/>
        </w:rPr>
        <w:t>13. Các cơn đỏ mặt hoặc ớn lạnh</w:t>
      </w:r>
    </w:p>
    <w:p w:rsidR="00324E91" w:rsidRPr="006F4B55" w:rsidRDefault="00324E91" w:rsidP="00324E91">
      <w:pPr>
        <w:spacing w:line="276" w:lineRule="auto"/>
        <w:ind w:firstLine="720"/>
        <w:contextualSpacing/>
        <w:rPr>
          <w:sz w:val="26"/>
          <w:szCs w:val="26"/>
        </w:rPr>
      </w:pPr>
      <w:r w:rsidRPr="006F4B55">
        <w:rPr>
          <w:sz w:val="26"/>
          <w:szCs w:val="26"/>
        </w:rPr>
        <w:t>14. Tê cóng hoặc cảm giác kim châm</w:t>
      </w:r>
    </w:p>
    <w:p w:rsidR="00324E91" w:rsidRPr="006F4B55" w:rsidRDefault="00324E91" w:rsidP="00324E91">
      <w:pPr>
        <w:spacing w:line="276" w:lineRule="auto"/>
        <w:contextualSpacing/>
        <w:rPr>
          <w:i/>
          <w:iCs/>
          <w:sz w:val="26"/>
          <w:szCs w:val="26"/>
        </w:rPr>
      </w:pPr>
      <w:r w:rsidRPr="006F4B55">
        <w:rPr>
          <w:b/>
          <w:bCs/>
          <w:i/>
          <w:iCs/>
          <w:sz w:val="26"/>
          <w:szCs w:val="26"/>
        </w:rPr>
        <w:lastRenderedPageBreak/>
        <w:t>Các triệu chứng căng thẳng:</w:t>
      </w:r>
    </w:p>
    <w:p w:rsidR="00324E91" w:rsidRPr="006F4B55" w:rsidRDefault="00324E91" w:rsidP="00324E91">
      <w:pPr>
        <w:spacing w:line="276" w:lineRule="auto"/>
        <w:ind w:firstLine="720"/>
        <w:contextualSpacing/>
        <w:rPr>
          <w:sz w:val="26"/>
          <w:szCs w:val="26"/>
        </w:rPr>
      </w:pPr>
      <w:r w:rsidRPr="006F4B55">
        <w:rPr>
          <w:sz w:val="26"/>
          <w:szCs w:val="26"/>
        </w:rPr>
        <w:t xml:space="preserve">15. Căng cơ hoặc đau cơ </w:t>
      </w:r>
    </w:p>
    <w:p w:rsidR="00324E91" w:rsidRPr="006F4B55" w:rsidRDefault="00324E91" w:rsidP="00324E91">
      <w:pPr>
        <w:spacing w:line="276" w:lineRule="auto"/>
        <w:ind w:firstLine="720"/>
        <w:contextualSpacing/>
        <w:rPr>
          <w:sz w:val="26"/>
          <w:szCs w:val="26"/>
        </w:rPr>
      </w:pPr>
      <w:r w:rsidRPr="006F4B55">
        <w:rPr>
          <w:sz w:val="26"/>
          <w:szCs w:val="26"/>
        </w:rPr>
        <w:t xml:space="preserve">16. Bồn chồn hoặc không thể thư giãn được </w:t>
      </w:r>
    </w:p>
    <w:p w:rsidR="00324E91" w:rsidRPr="006F4B55" w:rsidRDefault="00324E91" w:rsidP="00324E91">
      <w:pPr>
        <w:spacing w:line="276" w:lineRule="auto"/>
        <w:ind w:firstLine="720"/>
        <w:contextualSpacing/>
        <w:rPr>
          <w:sz w:val="26"/>
          <w:szCs w:val="26"/>
        </w:rPr>
      </w:pPr>
      <w:r w:rsidRPr="006F4B55">
        <w:rPr>
          <w:sz w:val="26"/>
          <w:szCs w:val="26"/>
        </w:rPr>
        <w:t xml:space="preserve">17. Có cảm giác tù túng hoặc căng thẳng tâm thần </w:t>
      </w:r>
    </w:p>
    <w:p w:rsidR="00324E91" w:rsidRPr="006F4B55" w:rsidRDefault="00324E91" w:rsidP="00324E91">
      <w:pPr>
        <w:spacing w:line="276" w:lineRule="auto"/>
        <w:ind w:firstLine="720"/>
        <w:contextualSpacing/>
        <w:rPr>
          <w:sz w:val="26"/>
          <w:szCs w:val="26"/>
        </w:rPr>
      </w:pPr>
      <w:r w:rsidRPr="006F4B55">
        <w:rPr>
          <w:sz w:val="26"/>
          <w:szCs w:val="26"/>
        </w:rPr>
        <w:t xml:space="preserve">18. Cảm giác có khối trong họng hoặc khó nuốt </w:t>
      </w:r>
    </w:p>
    <w:p w:rsidR="00324E91" w:rsidRDefault="00324E91" w:rsidP="00324E91">
      <w:pPr>
        <w:spacing w:line="276" w:lineRule="auto"/>
        <w:contextualSpacing/>
        <w:rPr>
          <w:b/>
          <w:bCs/>
          <w:i/>
          <w:iCs/>
          <w:sz w:val="26"/>
          <w:szCs w:val="26"/>
        </w:rPr>
      </w:pPr>
    </w:p>
    <w:p w:rsidR="00324E91" w:rsidRPr="006F4B55" w:rsidRDefault="00324E91" w:rsidP="00324E91">
      <w:pPr>
        <w:spacing w:line="276" w:lineRule="auto"/>
        <w:contextualSpacing/>
        <w:rPr>
          <w:i/>
          <w:iCs/>
          <w:sz w:val="26"/>
          <w:szCs w:val="26"/>
        </w:rPr>
      </w:pPr>
      <w:r w:rsidRPr="006F4B55">
        <w:rPr>
          <w:b/>
          <w:bCs/>
          <w:i/>
          <w:iCs/>
          <w:sz w:val="26"/>
          <w:szCs w:val="26"/>
        </w:rPr>
        <w:t xml:space="preserve">Các triệu chứng không đặc hiệu khác: </w:t>
      </w:r>
    </w:p>
    <w:p w:rsidR="00324E91" w:rsidRPr="006F4B55" w:rsidRDefault="00324E91" w:rsidP="00324E91">
      <w:pPr>
        <w:spacing w:line="276" w:lineRule="auto"/>
        <w:contextualSpacing/>
        <w:rPr>
          <w:sz w:val="26"/>
          <w:szCs w:val="26"/>
        </w:rPr>
      </w:pPr>
      <w:r w:rsidRPr="006F4B55">
        <w:rPr>
          <w:sz w:val="26"/>
          <w:szCs w:val="26"/>
        </w:rPr>
        <w:t xml:space="preserve">    </w:t>
      </w:r>
      <w:r w:rsidRPr="006F4B55">
        <w:rPr>
          <w:sz w:val="26"/>
          <w:szCs w:val="26"/>
        </w:rPr>
        <w:tab/>
        <w:t xml:space="preserve">19. Đáp ứng quá mức hoặc giật mình trước kích thích nhỏ </w:t>
      </w:r>
    </w:p>
    <w:p w:rsidR="00324E91" w:rsidRPr="006F4B55" w:rsidRDefault="00324E91" w:rsidP="00324E91">
      <w:pPr>
        <w:spacing w:line="276" w:lineRule="auto"/>
        <w:contextualSpacing/>
        <w:rPr>
          <w:sz w:val="26"/>
          <w:szCs w:val="26"/>
        </w:rPr>
      </w:pPr>
      <w:r w:rsidRPr="006F4B55">
        <w:rPr>
          <w:sz w:val="26"/>
          <w:szCs w:val="26"/>
        </w:rPr>
        <w:t xml:space="preserve">    </w:t>
      </w:r>
      <w:r w:rsidRPr="006F4B55">
        <w:rPr>
          <w:sz w:val="26"/>
          <w:szCs w:val="26"/>
        </w:rPr>
        <w:tab/>
        <w:t xml:space="preserve">20. Khó tập trung, đầu óc trống rỗng vì lo âu </w:t>
      </w:r>
    </w:p>
    <w:p w:rsidR="00324E91" w:rsidRPr="006F4B55" w:rsidRDefault="00324E91" w:rsidP="00324E91">
      <w:pPr>
        <w:spacing w:line="276" w:lineRule="auto"/>
        <w:contextualSpacing/>
        <w:rPr>
          <w:sz w:val="26"/>
          <w:szCs w:val="26"/>
        </w:rPr>
      </w:pPr>
      <w:r w:rsidRPr="006F4B55">
        <w:rPr>
          <w:sz w:val="26"/>
          <w:szCs w:val="26"/>
        </w:rPr>
        <w:t xml:space="preserve">    </w:t>
      </w:r>
      <w:r w:rsidRPr="006F4B55">
        <w:rPr>
          <w:sz w:val="26"/>
          <w:szCs w:val="26"/>
        </w:rPr>
        <w:tab/>
        <w:t xml:space="preserve">21. Dễ cáu gắt </w:t>
      </w:r>
    </w:p>
    <w:p w:rsidR="00324E91" w:rsidRPr="006F4B55" w:rsidRDefault="00324E91" w:rsidP="00324E91">
      <w:pPr>
        <w:spacing w:line="276" w:lineRule="auto"/>
        <w:contextualSpacing/>
        <w:rPr>
          <w:sz w:val="26"/>
          <w:szCs w:val="26"/>
        </w:rPr>
      </w:pPr>
      <w:r w:rsidRPr="006F4B55">
        <w:rPr>
          <w:sz w:val="26"/>
          <w:szCs w:val="26"/>
        </w:rPr>
        <w:t xml:space="preserve">    </w:t>
      </w:r>
      <w:r w:rsidRPr="006F4B55">
        <w:rPr>
          <w:sz w:val="26"/>
          <w:szCs w:val="26"/>
        </w:rPr>
        <w:tab/>
        <w:t xml:space="preserve">22. Khó ngủ vì lo lắng </w:t>
      </w:r>
    </w:p>
    <w:p w:rsidR="00324E91" w:rsidRPr="006F4B55" w:rsidRDefault="00324E91" w:rsidP="00324E91">
      <w:pPr>
        <w:spacing w:line="276" w:lineRule="auto"/>
        <w:contextualSpacing/>
        <w:rPr>
          <w:sz w:val="26"/>
          <w:szCs w:val="26"/>
        </w:rPr>
      </w:pPr>
      <w:r w:rsidRPr="006F4B55">
        <w:rPr>
          <w:b/>
          <w:bCs/>
          <w:sz w:val="26"/>
          <w:szCs w:val="26"/>
        </w:rPr>
        <w:t>3. Tiêu chuẩn chẩn đoán rối loạn lo âu lan tỏa theo ICD 10</w:t>
      </w:r>
    </w:p>
    <w:p w:rsidR="00324E91" w:rsidRPr="006F4B55" w:rsidRDefault="00324E91" w:rsidP="00324E91">
      <w:pPr>
        <w:spacing w:line="276" w:lineRule="auto"/>
        <w:contextualSpacing/>
        <w:rPr>
          <w:sz w:val="26"/>
          <w:szCs w:val="26"/>
        </w:rPr>
      </w:pPr>
      <w:r w:rsidRPr="006F4B55">
        <w:rPr>
          <w:b/>
          <w:bCs/>
          <w:sz w:val="26"/>
          <w:szCs w:val="26"/>
        </w:rPr>
        <w:t xml:space="preserve">A.Trạng thái căng thẳng, lo sợ kéo dài </w:t>
      </w:r>
      <w:r w:rsidRPr="006F4B55">
        <w:rPr>
          <w:sz w:val="26"/>
          <w:szCs w:val="26"/>
        </w:rPr>
        <w:t>&gt;= 6 tháng về các sự kiện thường ngày (sức khỏe, công việc, tài chính, người thân … )</w:t>
      </w:r>
    </w:p>
    <w:p w:rsidR="00324E91" w:rsidRPr="006F4B55" w:rsidRDefault="00324E91" w:rsidP="00324E91">
      <w:pPr>
        <w:spacing w:line="276" w:lineRule="auto"/>
        <w:contextualSpacing/>
        <w:rPr>
          <w:sz w:val="26"/>
          <w:szCs w:val="26"/>
        </w:rPr>
      </w:pPr>
      <w:r w:rsidRPr="006F4B55">
        <w:rPr>
          <w:b/>
          <w:bCs/>
          <w:sz w:val="26"/>
          <w:szCs w:val="26"/>
        </w:rPr>
        <w:t xml:space="preserve">B. Có ít nhất 4 triệu chứng sau </w:t>
      </w:r>
      <w:r w:rsidRPr="006F4B55">
        <w:rPr>
          <w:sz w:val="26"/>
          <w:szCs w:val="26"/>
        </w:rPr>
        <w:t>(1 triệu chứng từ mục 1-4)</w:t>
      </w:r>
    </w:p>
    <w:p w:rsidR="00324E91" w:rsidRPr="006F4B55" w:rsidRDefault="00324E91" w:rsidP="00324E91">
      <w:pPr>
        <w:spacing w:line="276" w:lineRule="auto"/>
        <w:ind w:firstLine="720"/>
        <w:contextualSpacing/>
        <w:rPr>
          <w:sz w:val="26"/>
          <w:szCs w:val="26"/>
        </w:rPr>
      </w:pPr>
      <w:r w:rsidRPr="006F4B55">
        <w:rPr>
          <w:sz w:val="26"/>
          <w:szCs w:val="26"/>
        </w:rPr>
        <w:t xml:space="preserve">-  Kích thích thần kinh thực vật                            </w:t>
      </w:r>
      <w:r w:rsidRPr="006F4B55">
        <w:rPr>
          <w:sz w:val="26"/>
          <w:szCs w:val="26"/>
        </w:rPr>
        <w:tab/>
        <w:t>4</w:t>
      </w:r>
    </w:p>
    <w:p w:rsidR="00324E91" w:rsidRPr="006F4B55" w:rsidRDefault="00324E91" w:rsidP="00324E91">
      <w:pPr>
        <w:spacing w:line="276" w:lineRule="auto"/>
        <w:ind w:firstLine="720"/>
        <w:contextualSpacing/>
        <w:rPr>
          <w:sz w:val="26"/>
          <w:szCs w:val="26"/>
        </w:rPr>
      </w:pPr>
      <w:r w:rsidRPr="006F4B55">
        <w:rPr>
          <w:sz w:val="26"/>
          <w:szCs w:val="26"/>
        </w:rPr>
        <w:t xml:space="preserve">-  Triệu chứng liên quan vùng ngực bụng             </w:t>
      </w:r>
      <w:r w:rsidRPr="006F4B55">
        <w:rPr>
          <w:sz w:val="26"/>
          <w:szCs w:val="26"/>
        </w:rPr>
        <w:tab/>
        <w:t>4</w:t>
      </w:r>
    </w:p>
    <w:p w:rsidR="00324E91" w:rsidRPr="006F4B55" w:rsidRDefault="00324E91" w:rsidP="00324E91">
      <w:pPr>
        <w:spacing w:line="276" w:lineRule="auto"/>
        <w:ind w:firstLine="720"/>
        <w:contextualSpacing/>
        <w:rPr>
          <w:sz w:val="26"/>
          <w:szCs w:val="26"/>
        </w:rPr>
      </w:pPr>
      <w:r w:rsidRPr="006F4B55">
        <w:rPr>
          <w:sz w:val="26"/>
          <w:szCs w:val="26"/>
        </w:rPr>
        <w:t xml:space="preserve">-  Triệu chứng liên quan trạng thái tâm thần          </w:t>
      </w:r>
      <w:r w:rsidRPr="006F4B55">
        <w:rPr>
          <w:sz w:val="26"/>
          <w:szCs w:val="26"/>
        </w:rPr>
        <w:tab/>
        <w:t>4</w:t>
      </w:r>
    </w:p>
    <w:p w:rsidR="00324E91" w:rsidRPr="006F4B55" w:rsidRDefault="00324E91" w:rsidP="00324E91">
      <w:pPr>
        <w:spacing w:line="276" w:lineRule="auto"/>
        <w:ind w:firstLine="720"/>
        <w:contextualSpacing/>
        <w:rPr>
          <w:sz w:val="26"/>
          <w:szCs w:val="26"/>
        </w:rPr>
      </w:pPr>
      <w:r w:rsidRPr="006F4B55">
        <w:rPr>
          <w:sz w:val="26"/>
          <w:szCs w:val="26"/>
        </w:rPr>
        <w:t>-  Các triệu chứng toàn thân</w:t>
      </w:r>
      <w:r w:rsidRPr="006F4B55">
        <w:rPr>
          <w:sz w:val="26"/>
          <w:szCs w:val="26"/>
        </w:rPr>
        <w:tab/>
      </w:r>
      <w:r w:rsidRPr="006F4B55">
        <w:rPr>
          <w:sz w:val="26"/>
          <w:szCs w:val="26"/>
        </w:rPr>
        <w:tab/>
      </w:r>
      <w:r w:rsidRPr="006F4B55">
        <w:rPr>
          <w:sz w:val="26"/>
          <w:szCs w:val="26"/>
        </w:rPr>
        <w:tab/>
      </w:r>
      <w:r w:rsidRPr="006F4B55">
        <w:rPr>
          <w:sz w:val="26"/>
          <w:szCs w:val="26"/>
        </w:rPr>
        <w:tab/>
        <w:t>2</w:t>
      </w:r>
    </w:p>
    <w:p w:rsidR="00324E91" w:rsidRPr="006F4B55" w:rsidRDefault="00324E91" w:rsidP="00324E91">
      <w:pPr>
        <w:spacing w:line="276" w:lineRule="auto"/>
        <w:ind w:firstLine="720"/>
        <w:contextualSpacing/>
        <w:rPr>
          <w:sz w:val="26"/>
          <w:szCs w:val="26"/>
        </w:rPr>
      </w:pPr>
      <w:r w:rsidRPr="006F4B55">
        <w:rPr>
          <w:sz w:val="26"/>
          <w:szCs w:val="26"/>
        </w:rPr>
        <w:t>-  Các triệu chứng căng thẳng</w:t>
      </w:r>
      <w:r w:rsidRPr="006F4B55">
        <w:rPr>
          <w:sz w:val="26"/>
          <w:szCs w:val="26"/>
        </w:rPr>
        <w:tab/>
      </w:r>
      <w:r w:rsidRPr="006F4B55">
        <w:rPr>
          <w:sz w:val="26"/>
          <w:szCs w:val="26"/>
        </w:rPr>
        <w:tab/>
      </w:r>
      <w:r w:rsidRPr="006F4B55">
        <w:rPr>
          <w:sz w:val="26"/>
          <w:szCs w:val="26"/>
        </w:rPr>
        <w:tab/>
      </w:r>
      <w:r w:rsidRPr="006F4B55">
        <w:rPr>
          <w:sz w:val="26"/>
          <w:szCs w:val="26"/>
        </w:rPr>
        <w:tab/>
        <w:t>4</w:t>
      </w:r>
    </w:p>
    <w:p w:rsidR="00324E91" w:rsidRPr="006F4B55" w:rsidRDefault="00324E91" w:rsidP="00324E91">
      <w:pPr>
        <w:spacing w:line="276" w:lineRule="auto"/>
        <w:ind w:firstLine="720"/>
        <w:contextualSpacing/>
        <w:rPr>
          <w:sz w:val="26"/>
          <w:szCs w:val="26"/>
        </w:rPr>
      </w:pPr>
      <w:r w:rsidRPr="006F4B55">
        <w:rPr>
          <w:sz w:val="26"/>
          <w:szCs w:val="26"/>
        </w:rPr>
        <w:t xml:space="preserve">- Các triệu chứng không đặc hiệu khác                </w:t>
      </w:r>
      <w:r w:rsidRPr="006F4B55">
        <w:rPr>
          <w:sz w:val="26"/>
          <w:szCs w:val="26"/>
        </w:rPr>
        <w:tab/>
        <w:t xml:space="preserve"> 4</w:t>
      </w:r>
    </w:p>
    <w:p w:rsidR="00324E91" w:rsidRPr="006F4B55" w:rsidRDefault="00324E91" w:rsidP="00324E91">
      <w:pPr>
        <w:spacing w:line="276" w:lineRule="auto"/>
        <w:contextualSpacing/>
        <w:rPr>
          <w:sz w:val="26"/>
          <w:szCs w:val="26"/>
        </w:rPr>
      </w:pPr>
      <w:r w:rsidRPr="006F4B55">
        <w:rPr>
          <w:b/>
          <w:bCs/>
          <w:sz w:val="26"/>
          <w:szCs w:val="26"/>
        </w:rPr>
        <w:t>C. Không đáp ứng tiêu chuẩn chẩn đoán</w:t>
      </w:r>
      <w:r w:rsidRPr="006F4B55">
        <w:rPr>
          <w:sz w:val="26"/>
          <w:szCs w:val="26"/>
        </w:rPr>
        <w:t xml:space="preserve"> rối loạn hoảng sợ, rối loạn lo âu ám ảnh sợ, ám ảnh nghi thức.</w:t>
      </w:r>
    </w:p>
    <w:p w:rsidR="00324E91" w:rsidRPr="006F4B55" w:rsidRDefault="00324E91" w:rsidP="00324E91">
      <w:pPr>
        <w:spacing w:line="276" w:lineRule="auto"/>
        <w:ind w:firstLine="720"/>
        <w:contextualSpacing/>
        <w:rPr>
          <w:sz w:val="26"/>
          <w:szCs w:val="26"/>
        </w:rPr>
      </w:pPr>
      <w:r w:rsidRPr="006F4B55">
        <w:rPr>
          <w:sz w:val="26"/>
          <w:szCs w:val="26"/>
        </w:rPr>
        <w:t xml:space="preserve">Để chẩn đoán rối loạn lo âu lan tỏa, ngoài tiêu chuẩn các triệu chứng lâm sàng còn có thể tham khảo kết quả trắc nghiệm tâm lý đánh giá lo âu. </w:t>
      </w:r>
    </w:p>
    <w:p w:rsidR="00324E91" w:rsidRPr="006F4B55" w:rsidRDefault="00324E91" w:rsidP="00324E91">
      <w:pPr>
        <w:spacing w:line="276" w:lineRule="auto"/>
        <w:contextualSpacing/>
        <w:rPr>
          <w:b/>
          <w:bCs/>
          <w:sz w:val="26"/>
          <w:szCs w:val="26"/>
        </w:rPr>
      </w:pPr>
      <w:r w:rsidRPr="006F4B55">
        <w:rPr>
          <w:b/>
          <w:bCs/>
          <w:sz w:val="26"/>
          <w:szCs w:val="26"/>
        </w:rPr>
        <w:t>* Xác định lo âu cần lưu ý:</w:t>
      </w:r>
    </w:p>
    <w:p w:rsidR="00324E91" w:rsidRPr="006F4B55" w:rsidRDefault="00324E91" w:rsidP="00324E91">
      <w:pPr>
        <w:spacing w:line="276" w:lineRule="auto"/>
        <w:ind w:firstLine="720"/>
        <w:contextualSpacing/>
        <w:rPr>
          <w:sz w:val="26"/>
          <w:szCs w:val="26"/>
        </w:rPr>
      </w:pPr>
      <w:r w:rsidRPr="006F4B55">
        <w:rPr>
          <w:sz w:val="26"/>
          <w:szCs w:val="26"/>
        </w:rPr>
        <w:t xml:space="preserve">- Khi bệnh nhân mô tả các triệu chứng lo âu cần hỏi bệnh chi tiết để xác định rõ các vấn đề : </w:t>
      </w:r>
    </w:p>
    <w:p w:rsidR="00324E91" w:rsidRPr="006F4B55" w:rsidRDefault="00324E91" w:rsidP="00324E91">
      <w:pPr>
        <w:spacing w:line="276" w:lineRule="auto"/>
        <w:ind w:firstLine="720"/>
        <w:contextualSpacing/>
        <w:rPr>
          <w:sz w:val="26"/>
          <w:szCs w:val="26"/>
        </w:rPr>
      </w:pPr>
      <w:r w:rsidRPr="006F4B55">
        <w:rPr>
          <w:sz w:val="26"/>
          <w:szCs w:val="26"/>
        </w:rPr>
        <w:t>+ Có phải là lo âu bình thường đáp ứng với các stress của cuộc sống không?</w:t>
      </w:r>
    </w:p>
    <w:p w:rsidR="00324E91" w:rsidRPr="006F4B55" w:rsidRDefault="00324E91" w:rsidP="00324E91">
      <w:pPr>
        <w:spacing w:line="276" w:lineRule="auto"/>
        <w:ind w:firstLine="720"/>
        <w:contextualSpacing/>
        <w:rPr>
          <w:sz w:val="26"/>
          <w:szCs w:val="26"/>
        </w:rPr>
      </w:pPr>
      <w:r w:rsidRPr="006F4B55">
        <w:rPr>
          <w:sz w:val="26"/>
          <w:szCs w:val="26"/>
        </w:rPr>
        <w:t>+ Có phải là lo âu đáp ứng với các stress của cuộc sống nhưng quá mức không?</w:t>
      </w:r>
    </w:p>
    <w:p w:rsidR="00324E91" w:rsidRPr="006F4B55" w:rsidRDefault="00324E91" w:rsidP="00324E91">
      <w:pPr>
        <w:spacing w:line="276" w:lineRule="auto"/>
        <w:ind w:firstLine="720"/>
        <w:contextualSpacing/>
        <w:rPr>
          <w:sz w:val="26"/>
          <w:szCs w:val="26"/>
        </w:rPr>
      </w:pPr>
      <w:r w:rsidRPr="006F4B55">
        <w:rPr>
          <w:sz w:val="26"/>
          <w:szCs w:val="26"/>
        </w:rPr>
        <w:t>+ Lo âu có thường xuyên không (phân biệt với nhân cách lo âu)?</w:t>
      </w:r>
    </w:p>
    <w:p w:rsidR="00324E91" w:rsidRPr="006F4B55" w:rsidRDefault="00324E91" w:rsidP="00324E91">
      <w:pPr>
        <w:spacing w:line="276" w:lineRule="auto"/>
        <w:ind w:firstLine="720"/>
        <w:contextualSpacing/>
        <w:rPr>
          <w:sz w:val="26"/>
          <w:szCs w:val="26"/>
        </w:rPr>
      </w:pPr>
      <w:r w:rsidRPr="006F4B55">
        <w:rPr>
          <w:sz w:val="26"/>
          <w:szCs w:val="26"/>
        </w:rPr>
        <w:t>+ Có phải triệu chứng này là một phần của trạng thái tâm thần khác như loạn thần, trầm cảm hoặc sa sút trí tuệ không?</w:t>
      </w:r>
    </w:p>
    <w:p w:rsidR="00324E91" w:rsidRPr="006F4B55" w:rsidRDefault="00324E91" w:rsidP="00324E91">
      <w:pPr>
        <w:spacing w:line="276" w:lineRule="auto"/>
        <w:ind w:firstLine="720"/>
        <w:contextualSpacing/>
        <w:rPr>
          <w:sz w:val="26"/>
          <w:szCs w:val="26"/>
        </w:rPr>
      </w:pPr>
      <w:r w:rsidRPr="006F4B55">
        <w:rPr>
          <w:sz w:val="26"/>
          <w:szCs w:val="26"/>
        </w:rPr>
        <w:t>+ Có dấu hiệu để khẳng định lo âu liên quan đến sử dụng các chất kích thích không? (rượu, các chất ma túy…)</w:t>
      </w:r>
    </w:p>
    <w:p w:rsidR="00324E91" w:rsidRPr="006F4B55" w:rsidRDefault="00324E91" w:rsidP="00324E91">
      <w:pPr>
        <w:spacing w:line="276" w:lineRule="auto"/>
        <w:ind w:firstLine="720"/>
        <w:contextualSpacing/>
        <w:rPr>
          <w:sz w:val="26"/>
          <w:szCs w:val="26"/>
        </w:rPr>
      </w:pPr>
      <w:r w:rsidRPr="006F4B55">
        <w:rPr>
          <w:sz w:val="26"/>
          <w:szCs w:val="26"/>
        </w:rPr>
        <w:t xml:space="preserve">-  Các rối loạn cần lưu ý không bỏ qua: </w:t>
      </w:r>
    </w:p>
    <w:p w:rsidR="00324E91" w:rsidRPr="006F4B55" w:rsidRDefault="00324E91" w:rsidP="00324E91">
      <w:pPr>
        <w:spacing w:line="276" w:lineRule="auto"/>
        <w:ind w:firstLine="720"/>
        <w:contextualSpacing/>
        <w:rPr>
          <w:sz w:val="26"/>
          <w:szCs w:val="26"/>
        </w:rPr>
      </w:pPr>
      <w:r w:rsidRPr="006F4B55">
        <w:rPr>
          <w:sz w:val="26"/>
          <w:szCs w:val="26"/>
        </w:rPr>
        <w:t>+ Lo âu do có một bệnh thực thể nằm bên dưới như rối loạn nhịp tim, viêm họng, viêm phổi… có thể gây khó thở, trống ngực, khó chịu ở ngực.</w:t>
      </w:r>
    </w:p>
    <w:p w:rsidR="00324E91" w:rsidRPr="006F4B55" w:rsidRDefault="00324E91" w:rsidP="00324E91">
      <w:pPr>
        <w:spacing w:line="276" w:lineRule="auto"/>
        <w:ind w:firstLine="720"/>
        <w:contextualSpacing/>
        <w:rPr>
          <w:sz w:val="26"/>
          <w:szCs w:val="26"/>
        </w:rPr>
      </w:pPr>
      <w:r w:rsidRPr="006F4B55">
        <w:rPr>
          <w:sz w:val="26"/>
          <w:szCs w:val="26"/>
        </w:rPr>
        <w:t>+ Cơn lo âu là biểu hiện của bệnh lý khác như động kinh, cường giáp…</w:t>
      </w:r>
    </w:p>
    <w:p w:rsidR="00324E91" w:rsidRPr="006F4B55" w:rsidRDefault="00324E91" w:rsidP="00324E91">
      <w:pPr>
        <w:spacing w:line="276" w:lineRule="auto"/>
        <w:ind w:firstLine="720"/>
        <w:contextualSpacing/>
        <w:rPr>
          <w:sz w:val="26"/>
          <w:szCs w:val="26"/>
        </w:rPr>
      </w:pPr>
      <w:r w:rsidRPr="006F4B55">
        <w:rPr>
          <w:sz w:val="26"/>
          <w:szCs w:val="26"/>
        </w:rPr>
        <w:lastRenderedPageBreak/>
        <w:t xml:space="preserve">+ Các thuốc điều trị bệnh cơ thể gây lo âu: thuốc giãn phế quản (theophylin, hạ huyết áp chẹn kênh canxi…) </w:t>
      </w:r>
    </w:p>
    <w:p w:rsidR="00324E91" w:rsidRPr="006F4B55" w:rsidRDefault="00324E91" w:rsidP="00324E91">
      <w:pPr>
        <w:spacing w:line="276" w:lineRule="auto"/>
        <w:ind w:firstLine="720"/>
        <w:contextualSpacing/>
        <w:rPr>
          <w:sz w:val="26"/>
          <w:szCs w:val="26"/>
        </w:rPr>
      </w:pPr>
      <w:r w:rsidRPr="006F4B55">
        <w:rPr>
          <w:sz w:val="26"/>
          <w:szCs w:val="26"/>
        </w:rPr>
        <w:t>-  Khi các rối loạn lo âu gây ra bởi các bệnh lí cơ thể và liên quan sử dụng chất kích thích đã loại trừ được cần hỏi thêm:</w:t>
      </w:r>
    </w:p>
    <w:p w:rsidR="00324E91" w:rsidRPr="006F4B55" w:rsidRDefault="00324E91" w:rsidP="00324E91">
      <w:pPr>
        <w:spacing w:line="276" w:lineRule="auto"/>
        <w:ind w:firstLine="720"/>
        <w:contextualSpacing/>
        <w:rPr>
          <w:sz w:val="26"/>
          <w:szCs w:val="26"/>
        </w:rPr>
      </w:pPr>
      <w:r w:rsidRPr="006F4B55">
        <w:rPr>
          <w:sz w:val="26"/>
          <w:szCs w:val="26"/>
        </w:rPr>
        <w:t>+ Có tiền sử cơn hoảng sợ không?</w:t>
      </w:r>
    </w:p>
    <w:p w:rsidR="00324E91" w:rsidRPr="006F4B55" w:rsidRDefault="00324E91" w:rsidP="00324E91">
      <w:pPr>
        <w:spacing w:line="276" w:lineRule="auto"/>
        <w:ind w:firstLine="720"/>
        <w:contextualSpacing/>
        <w:rPr>
          <w:sz w:val="26"/>
          <w:szCs w:val="26"/>
        </w:rPr>
      </w:pPr>
      <w:r w:rsidRPr="006F4B55">
        <w:rPr>
          <w:sz w:val="26"/>
          <w:szCs w:val="26"/>
        </w:rPr>
        <w:t>+ Lo âu tự phát hay gợi ý?</w:t>
      </w:r>
    </w:p>
    <w:p w:rsidR="00324E91" w:rsidRPr="006F4B55" w:rsidRDefault="00324E91" w:rsidP="00324E91">
      <w:pPr>
        <w:spacing w:line="276" w:lineRule="auto"/>
        <w:ind w:firstLine="720"/>
        <w:contextualSpacing/>
        <w:rPr>
          <w:sz w:val="26"/>
          <w:szCs w:val="26"/>
        </w:rPr>
      </w:pPr>
      <w:r w:rsidRPr="006F4B55">
        <w:rPr>
          <w:sz w:val="26"/>
          <w:szCs w:val="26"/>
        </w:rPr>
        <w:t>+ Tiền sử có né tránh, ám ảnh sợ không?</w:t>
      </w:r>
    </w:p>
    <w:p w:rsidR="00324E91" w:rsidRPr="006F4B55" w:rsidRDefault="00324E91" w:rsidP="00324E91">
      <w:pPr>
        <w:spacing w:line="276" w:lineRule="auto"/>
        <w:ind w:firstLine="720"/>
        <w:contextualSpacing/>
        <w:rPr>
          <w:sz w:val="26"/>
          <w:szCs w:val="26"/>
        </w:rPr>
      </w:pPr>
      <w:r w:rsidRPr="006F4B55">
        <w:rPr>
          <w:sz w:val="26"/>
          <w:szCs w:val="26"/>
        </w:rPr>
        <w:t>+ Có ám ảnh cưỡng bức không?</w:t>
      </w:r>
    </w:p>
    <w:p w:rsidR="00324E91" w:rsidRPr="006F4B55" w:rsidRDefault="00324E91" w:rsidP="00324E91">
      <w:pPr>
        <w:spacing w:line="276" w:lineRule="auto"/>
        <w:ind w:firstLine="720"/>
        <w:contextualSpacing/>
        <w:rPr>
          <w:sz w:val="26"/>
          <w:szCs w:val="26"/>
        </w:rPr>
      </w:pPr>
      <w:r w:rsidRPr="006F4B55">
        <w:rPr>
          <w:sz w:val="26"/>
          <w:szCs w:val="26"/>
        </w:rPr>
        <w:t>+ Có sang chấn thúc đẩy không?</w:t>
      </w:r>
    </w:p>
    <w:p w:rsidR="00324E91" w:rsidRPr="006F4B55" w:rsidRDefault="00324E91" w:rsidP="00324E91">
      <w:pPr>
        <w:spacing w:line="276" w:lineRule="auto"/>
        <w:ind w:firstLine="720"/>
        <w:contextualSpacing/>
        <w:rPr>
          <w:sz w:val="26"/>
          <w:szCs w:val="26"/>
        </w:rPr>
      </w:pPr>
      <w:r w:rsidRPr="006F4B55">
        <w:rPr>
          <w:sz w:val="26"/>
          <w:szCs w:val="26"/>
        </w:rPr>
        <w:t xml:space="preserve">+ Bệnh nhân này có phải là lo âu lan tỏa không?     </w:t>
      </w:r>
    </w:p>
    <w:p w:rsidR="00324E91" w:rsidRPr="006F4B55" w:rsidRDefault="00324E91" w:rsidP="00324E91">
      <w:pPr>
        <w:spacing w:line="276" w:lineRule="auto"/>
        <w:contextualSpacing/>
        <w:rPr>
          <w:b/>
          <w:sz w:val="26"/>
          <w:szCs w:val="26"/>
        </w:rPr>
      </w:pPr>
      <w:r w:rsidRPr="006F4B55">
        <w:rPr>
          <w:b/>
          <w:sz w:val="26"/>
          <w:szCs w:val="26"/>
        </w:rPr>
        <w:t xml:space="preserve">4. Nguyên tắc điều trị </w:t>
      </w:r>
    </w:p>
    <w:p w:rsidR="00324E91" w:rsidRPr="006F4B55" w:rsidRDefault="00324E91" w:rsidP="00324E91">
      <w:pPr>
        <w:spacing w:line="276" w:lineRule="auto"/>
        <w:ind w:firstLine="720"/>
        <w:contextualSpacing/>
        <w:rPr>
          <w:sz w:val="26"/>
          <w:szCs w:val="26"/>
        </w:rPr>
      </w:pPr>
      <w:r w:rsidRPr="006F4B55">
        <w:rPr>
          <w:bCs/>
          <w:sz w:val="26"/>
          <w:szCs w:val="26"/>
        </w:rPr>
        <w:t>Giúp bệnh nhân hiểu được bản chất của rối loạn lo âu (nguyên nhân, lâm sàng, tiến triển) và có chiến lược kiểm soát lo âu, giảm stress:</w:t>
      </w:r>
    </w:p>
    <w:p w:rsidR="00324E91" w:rsidRPr="006F4B55" w:rsidRDefault="00324E91" w:rsidP="00324E91">
      <w:pPr>
        <w:spacing w:line="276" w:lineRule="auto"/>
        <w:ind w:firstLine="720"/>
        <w:contextualSpacing/>
        <w:rPr>
          <w:sz w:val="26"/>
          <w:szCs w:val="26"/>
        </w:rPr>
      </w:pPr>
      <w:r w:rsidRPr="006F4B55">
        <w:rPr>
          <w:bCs/>
          <w:sz w:val="26"/>
          <w:szCs w:val="26"/>
        </w:rPr>
        <w:t xml:space="preserve">- Thư giãn và thở khí công </w:t>
      </w:r>
    </w:p>
    <w:p w:rsidR="00324E91" w:rsidRPr="006F4B55" w:rsidRDefault="00324E91" w:rsidP="00324E91">
      <w:pPr>
        <w:spacing w:line="276" w:lineRule="auto"/>
        <w:ind w:firstLine="720"/>
        <w:contextualSpacing/>
        <w:rPr>
          <w:sz w:val="26"/>
          <w:szCs w:val="26"/>
        </w:rPr>
      </w:pPr>
      <w:r w:rsidRPr="006F4B55">
        <w:rPr>
          <w:bCs/>
          <w:sz w:val="26"/>
          <w:szCs w:val="26"/>
        </w:rPr>
        <w:t>- Tập đối mặt với tình huống gây lo âu, stress</w:t>
      </w:r>
    </w:p>
    <w:p w:rsidR="00324E91" w:rsidRPr="006F4B55" w:rsidRDefault="00324E91" w:rsidP="00324E91">
      <w:pPr>
        <w:spacing w:line="276" w:lineRule="auto"/>
        <w:ind w:firstLine="720"/>
        <w:contextualSpacing/>
        <w:rPr>
          <w:sz w:val="26"/>
          <w:szCs w:val="26"/>
        </w:rPr>
      </w:pPr>
      <w:r w:rsidRPr="006F4B55">
        <w:rPr>
          <w:bCs/>
          <w:sz w:val="26"/>
          <w:szCs w:val="26"/>
        </w:rPr>
        <w:t>- Các hoạt động thể lực (để thư giãn hoặc lôi cuốn bệnh nhân)</w:t>
      </w:r>
    </w:p>
    <w:p w:rsidR="00324E91" w:rsidRPr="006F4B55" w:rsidRDefault="00324E91" w:rsidP="00324E91">
      <w:pPr>
        <w:spacing w:line="276" w:lineRule="auto"/>
        <w:ind w:firstLine="720"/>
        <w:contextualSpacing/>
        <w:rPr>
          <w:sz w:val="26"/>
          <w:szCs w:val="26"/>
        </w:rPr>
      </w:pPr>
      <w:r w:rsidRPr="006F4B55">
        <w:rPr>
          <w:bCs/>
          <w:sz w:val="26"/>
          <w:szCs w:val="26"/>
        </w:rPr>
        <w:t xml:space="preserve">- Tránh lạm dụng rượu, ma túy, các thuốc gây nghiện…  </w:t>
      </w:r>
    </w:p>
    <w:p w:rsidR="00324E91" w:rsidRPr="006F4B55" w:rsidRDefault="00324E91" w:rsidP="00324E91">
      <w:pPr>
        <w:spacing w:line="276" w:lineRule="auto"/>
        <w:contextualSpacing/>
        <w:rPr>
          <w:b/>
          <w:sz w:val="26"/>
          <w:szCs w:val="26"/>
        </w:rPr>
      </w:pPr>
      <w:bookmarkStart w:id="2" w:name="_Hlk64819612"/>
      <w:r w:rsidRPr="006F4B55">
        <w:rPr>
          <w:b/>
          <w:sz w:val="26"/>
          <w:szCs w:val="26"/>
        </w:rPr>
        <w:t>4.1. Điều trị bằng liệu pháp tâm lý</w:t>
      </w:r>
    </w:p>
    <w:bookmarkEnd w:id="2"/>
    <w:p w:rsidR="00324E91" w:rsidRPr="006F4B55" w:rsidRDefault="00324E91" w:rsidP="00324E91">
      <w:pPr>
        <w:spacing w:line="276" w:lineRule="auto"/>
        <w:ind w:firstLine="720"/>
        <w:contextualSpacing/>
        <w:rPr>
          <w:sz w:val="26"/>
          <w:szCs w:val="26"/>
        </w:rPr>
      </w:pPr>
      <w:r w:rsidRPr="006F4B55">
        <w:rPr>
          <w:bCs/>
          <w:sz w:val="26"/>
          <w:szCs w:val="26"/>
        </w:rPr>
        <w:t>Liệu pháp tâm lý giúp thay đổi nhận thức của bệnh nhân về các mối đe dọa, sự xung đột, những vấn đề không giải quyết được..., tạo cho bệnh nhân kỹ năng đối phó với stress.</w:t>
      </w:r>
    </w:p>
    <w:p w:rsidR="00324E91" w:rsidRPr="006F4B55" w:rsidRDefault="00324E91" w:rsidP="00324E91">
      <w:pPr>
        <w:spacing w:line="276" w:lineRule="auto"/>
        <w:contextualSpacing/>
        <w:rPr>
          <w:b/>
          <w:sz w:val="26"/>
          <w:szCs w:val="26"/>
        </w:rPr>
      </w:pPr>
      <w:r w:rsidRPr="006F4B55">
        <w:rPr>
          <w:b/>
          <w:bCs/>
          <w:sz w:val="26"/>
          <w:szCs w:val="26"/>
        </w:rPr>
        <w:t xml:space="preserve">* Liệu pháp nhận thức: </w:t>
      </w:r>
    </w:p>
    <w:p w:rsidR="00324E91" w:rsidRPr="006F4B55" w:rsidRDefault="00324E91" w:rsidP="00324E91">
      <w:pPr>
        <w:spacing w:line="276" w:lineRule="auto"/>
        <w:ind w:firstLine="720"/>
        <w:contextualSpacing/>
        <w:rPr>
          <w:sz w:val="26"/>
          <w:szCs w:val="26"/>
        </w:rPr>
      </w:pPr>
      <w:r w:rsidRPr="006F4B55">
        <w:rPr>
          <w:bCs/>
          <w:sz w:val="26"/>
          <w:szCs w:val="26"/>
        </w:rPr>
        <w:t>- Nhận biết, đánh giá mối đe dọa, nguy hiểm. Hiểu được mối liên quan giữa những nguy hiểm đe dọa đó với lo âu của mình.</w:t>
      </w:r>
    </w:p>
    <w:p w:rsidR="00324E91" w:rsidRPr="006F4B55" w:rsidRDefault="00324E91" w:rsidP="00324E91">
      <w:pPr>
        <w:spacing w:line="276" w:lineRule="auto"/>
        <w:ind w:firstLine="720"/>
        <w:contextualSpacing/>
        <w:rPr>
          <w:sz w:val="26"/>
          <w:szCs w:val="26"/>
        </w:rPr>
      </w:pPr>
      <w:r w:rsidRPr="006F4B55">
        <w:rPr>
          <w:bCs/>
          <w:sz w:val="26"/>
          <w:szCs w:val="26"/>
        </w:rPr>
        <w:t xml:space="preserve">- Nắm rõ các biểu hiện và sự tồn tại của lo âu bệnh lý: sự tăng quá mức hoạt động thần kinh tự trị và các cảm xúc khó chịu khác. Hiểu được lo âu quá mức là không có lợi. Bệnh nhân được luyện tập, thực hành các kỹ năng, được ra các tình huống dẫn tới lo âu, từ đó được học cách giữ bình tĩnh, kiểm soát lo âu và sau đó là loại bỏ lo âu. </w:t>
      </w:r>
    </w:p>
    <w:p w:rsidR="00324E91" w:rsidRPr="006F4B55" w:rsidRDefault="00324E91" w:rsidP="00324E91">
      <w:pPr>
        <w:spacing w:line="276" w:lineRule="auto"/>
        <w:contextualSpacing/>
        <w:rPr>
          <w:b/>
          <w:bCs/>
          <w:sz w:val="26"/>
          <w:szCs w:val="26"/>
        </w:rPr>
      </w:pPr>
      <w:r w:rsidRPr="006F4B55">
        <w:rPr>
          <w:b/>
          <w:bCs/>
          <w:sz w:val="26"/>
          <w:szCs w:val="26"/>
        </w:rPr>
        <w:t xml:space="preserve">* Liệu pháp hành vi: </w:t>
      </w:r>
    </w:p>
    <w:p w:rsidR="00324E91" w:rsidRPr="006F4B55" w:rsidRDefault="00324E91" w:rsidP="00324E91">
      <w:pPr>
        <w:spacing w:line="276" w:lineRule="auto"/>
        <w:ind w:firstLine="720"/>
        <w:contextualSpacing/>
        <w:rPr>
          <w:sz w:val="26"/>
          <w:szCs w:val="26"/>
        </w:rPr>
      </w:pPr>
      <w:r w:rsidRPr="006F4B55">
        <w:rPr>
          <w:bCs/>
          <w:sz w:val="26"/>
          <w:szCs w:val="26"/>
        </w:rPr>
        <w:t xml:space="preserve">Dựa trên giả thuyết lo âu bệnh lý được duy trì chủ yếu bởi cảm giác căng thẳng, đặc biệt là căng cơ. Vì vậy, giảm được biểu hiện căng cơ (thư giãn cơ) nhìn chung sẽ giảm được lo âu bệnh lý. </w:t>
      </w:r>
    </w:p>
    <w:p w:rsidR="00324E91" w:rsidRPr="006F4B55" w:rsidRDefault="00324E91" w:rsidP="00324E91">
      <w:pPr>
        <w:spacing w:line="276" w:lineRule="auto"/>
        <w:ind w:firstLine="720"/>
        <w:contextualSpacing/>
        <w:rPr>
          <w:sz w:val="26"/>
          <w:szCs w:val="26"/>
        </w:rPr>
      </w:pPr>
      <w:r w:rsidRPr="006F4B55">
        <w:rPr>
          <w:bCs/>
          <w:sz w:val="26"/>
          <w:szCs w:val="26"/>
        </w:rPr>
        <w:t>Mặt khác, liệu pháp hành vi giúp tăng khả năng kiểm soát các triệu chứng, đặc biệt là triệu chứng căng thẳng quá mức. Tiến hành liệu pháp hành vi thông qua kỹ thuật thư giãn cơ, các bài tập này có tác dụng giảm căng thẳng của cơ trơn và cơ vòng, giảm lo âu và các triệu chứng cơ thể kèm theo.</w:t>
      </w:r>
    </w:p>
    <w:p w:rsidR="00324E91" w:rsidRPr="006F4B55" w:rsidRDefault="00324E91" w:rsidP="00324E91">
      <w:pPr>
        <w:spacing w:line="276" w:lineRule="auto"/>
        <w:ind w:firstLine="720"/>
        <w:contextualSpacing/>
        <w:rPr>
          <w:bCs/>
          <w:sz w:val="26"/>
          <w:szCs w:val="26"/>
        </w:rPr>
      </w:pPr>
      <w:r w:rsidRPr="006F4B55">
        <w:rPr>
          <w:bCs/>
          <w:sz w:val="26"/>
          <w:szCs w:val="26"/>
        </w:rPr>
        <w:t>Tuy nhiên đây không phải là cách duy nhất để kiểm soát lo âu, bệnh nhân có thể tập yoga, tập thiền, khí công… Điều quan trọng là bệnh nhân biết sử dụng các kỹ thuật này để tạo ra hiệu quả tối đa.</w:t>
      </w:r>
    </w:p>
    <w:p w:rsidR="00324E91" w:rsidRPr="006F4B55" w:rsidRDefault="00324E91" w:rsidP="00324E91">
      <w:pPr>
        <w:spacing w:line="276" w:lineRule="auto"/>
        <w:contextualSpacing/>
        <w:rPr>
          <w:b/>
          <w:sz w:val="26"/>
          <w:szCs w:val="26"/>
        </w:rPr>
      </w:pPr>
      <w:r w:rsidRPr="006F4B55">
        <w:rPr>
          <w:b/>
          <w:sz w:val="26"/>
          <w:szCs w:val="26"/>
        </w:rPr>
        <w:lastRenderedPageBreak/>
        <w:t>4.2. Điều trị bằng liệu pháp hóa dược</w:t>
      </w:r>
    </w:p>
    <w:p w:rsidR="00324E91" w:rsidRPr="006F4B55" w:rsidRDefault="00324E91" w:rsidP="00324E91">
      <w:pPr>
        <w:spacing w:line="276" w:lineRule="auto"/>
        <w:ind w:firstLine="720"/>
        <w:contextualSpacing/>
        <w:rPr>
          <w:sz w:val="26"/>
          <w:szCs w:val="26"/>
        </w:rPr>
      </w:pPr>
      <w:r w:rsidRPr="006F4B55">
        <w:rPr>
          <w:bCs/>
          <w:sz w:val="26"/>
          <w:szCs w:val="26"/>
        </w:rPr>
        <w:t xml:space="preserve">- Các thuốc giải lo âu </w:t>
      </w:r>
      <w:r w:rsidRPr="006F4B55">
        <w:rPr>
          <w:sz w:val="26"/>
          <w:szCs w:val="26"/>
        </w:rPr>
        <w:t xml:space="preserve">(anxiolytics): benzodiazepin, buspirone </w:t>
      </w:r>
    </w:p>
    <w:p w:rsidR="00324E91" w:rsidRPr="006F4B55" w:rsidRDefault="00324E91" w:rsidP="00324E91">
      <w:pPr>
        <w:spacing w:line="276" w:lineRule="auto"/>
        <w:ind w:firstLine="720"/>
        <w:contextualSpacing/>
        <w:rPr>
          <w:sz w:val="26"/>
          <w:szCs w:val="26"/>
        </w:rPr>
      </w:pPr>
      <w:r w:rsidRPr="006F4B55">
        <w:rPr>
          <w:sz w:val="26"/>
          <w:szCs w:val="26"/>
        </w:rPr>
        <w:t xml:space="preserve">- </w:t>
      </w:r>
      <w:r w:rsidRPr="006F4B55">
        <w:rPr>
          <w:bCs/>
          <w:sz w:val="26"/>
          <w:szCs w:val="26"/>
        </w:rPr>
        <w:t>Các thuốc chống trầm cảm</w:t>
      </w:r>
      <w:r w:rsidRPr="006F4B55">
        <w:rPr>
          <w:sz w:val="26"/>
          <w:szCs w:val="26"/>
        </w:rPr>
        <w:t>:</w:t>
      </w:r>
    </w:p>
    <w:p w:rsidR="00324E91" w:rsidRPr="006F4B55" w:rsidRDefault="00324E91" w:rsidP="00324E91">
      <w:pPr>
        <w:spacing w:line="276" w:lineRule="auto"/>
        <w:ind w:left="720" w:firstLine="720"/>
        <w:contextualSpacing/>
        <w:rPr>
          <w:sz w:val="26"/>
          <w:szCs w:val="26"/>
        </w:rPr>
      </w:pPr>
      <w:r w:rsidRPr="006F4B55">
        <w:rPr>
          <w:sz w:val="26"/>
          <w:szCs w:val="26"/>
        </w:rPr>
        <w:t xml:space="preserve">+ MAOI, CTC 3 vòng </w:t>
      </w:r>
    </w:p>
    <w:p w:rsidR="00324E91" w:rsidRPr="006F4B55" w:rsidRDefault="00324E91" w:rsidP="00324E91">
      <w:pPr>
        <w:spacing w:line="276" w:lineRule="auto"/>
        <w:ind w:left="720" w:firstLine="720"/>
        <w:contextualSpacing/>
        <w:rPr>
          <w:sz w:val="26"/>
          <w:szCs w:val="26"/>
        </w:rPr>
      </w:pPr>
      <w:r w:rsidRPr="006F4B55">
        <w:rPr>
          <w:sz w:val="26"/>
          <w:szCs w:val="26"/>
        </w:rPr>
        <w:t>+ SSRI</w:t>
      </w:r>
    </w:p>
    <w:p w:rsidR="00324E91" w:rsidRPr="006F4B55" w:rsidRDefault="00324E91" w:rsidP="00324E91">
      <w:pPr>
        <w:spacing w:line="276" w:lineRule="auto"/>
        <w:ind w:left="720" w:firstLine="720"/>
        <w:contextualSpacing/>
        <w:rPr>
          <w:sz w:val="26"/>
          <w:szCs w:val="26"/>
        </w:rPr>
      </w:pPr>
      <w:r w:rsidRPr="006F4B55">
        <w:rPr>
          <w:sz w:val="26"/>
          <w:szCs w:val="26"/>
        </w:rPr>
        <w:t>+ Thuốc chống trầm cảm mới khác: venlafaxin, mirtazapine…</w:t>
      </w:r>
    </w:p>
    <w:p w:rsidR="00324E91" w:rsidRPr="006F4B55" w:rsidRDefault="00324E91" w:rsidP="00324E91">
      <w:pPr>
        <w:spacing w:line="276" w:lineRule="auto"/>
        <w:ind w:firstLine="720"/>
        <w:contextualSpacing/>
        <w:rPr>
          <w:bCs/>
          <w:sz w:val="26"/>
          <w:szCs w:val="26"/>
        </w:rPr>
      </w:pPr>
      <w:r w:rsidRPr="006F4B55">
        <w:rPr>
          <w:bCs/>
          <w:sz w:val="26"/>
          <w:szCs w:val="26"/>
        </w:rPr>
        <w:t>- Các thuốc chống loạn thần mới: quetiapin, olanzapin…</w:t>
      </w:r>
    </w:p>
    <w:p w:rsidR="00324E91" w:rsidRPr="006F4B55" w:rsidRDefault="00324E91" w:rsidP="00324E91">
      <w:pPr>
        <w:spacing w:line="276" w:lineRule="auto"/>
        <w:ind w:firstLine="720"/>
        <w:contextualSpacing/>
        <w:rPr>
          <w:sz w:val="26"/>
          <w:szCs w:val="26"/>
        </w:rPr>
      </w:pPr>
      <w:r w:rsidRPr="006F4B55">
        <w:rPr>
          <w:bCs/>
          <w:sz w:val="26"/>
          <w:szCs w:val="26"/>
        </w:rPr>
        <w:t>- Các thuốc thay thế</w:t>
      </w:r>
      <w:r w:rsidRPr="006F4B55">
        <w:rPr>
          <w:sz w:val="26"/>
          <w:szCs w:val="26"/>
        </w:rPr>
        <w:t>, chọn lựa khác: beta blocker, clonidine… có tác dụng làm giảm các triệu chứng thần kinh thực vật của lo âu.</w:t>
      </w:r>
    </w:p>
    <w:p w:rsidR="00324E91" w:rsidRPr="006F4B55" w:rsidRDefault="00324E91" w:rsidP="00324E91">
      <w:pPr>
        <w:spacing w:line="276" w:lineRule="auto"/>
        <w:ind w:firstLine="720"/>
        <w:contextualSpacing/>
        <w:rPr>
          <w:sz w:val="26"/>
          <w:szCs w:val="26"/>
        </w:rPr>
      </w:pPr>
      <w:r w:rsidRPr="006F4B55">
        <w:rPr>
          <w:sz w:val="26"/>
          <w:szCs w:val="26"/>
        </w:rPr>
        <w:t>Thuốc B</w:t>
      </w:r>
      <w:r w:rsidRPr="006F4B55">
        <w:rPr>
          <w:sz w:val="26"/>
          <w:szCs w:val="26"/>
          <w:lang w:val="vi-VN"/>
        </w:rPr>
        <w:t>enzodiazepine có các đặc điểm sau</w:t>
      </w:r>
      <w:r w:rsidRPr="006F4B55">
        <w:rPr>
          <w:sz w:val="26"/>
          <w:szCs w:val="26"/>
        </w:rPr>
        <w:t>: giải lo âu, gây yên dịu, g</w:t>
      </w:r>
      <w:r w:rsidRPr="006F4B55">
        <w:rPr>
          <w:sz w:val="26"/>
          <w:szCs w:val="26"/>
          <w:lang w:val="vi-VN"/>
        </w:rPr>
        <w:t xml:space="preserve">iãn </w:t>
      </w:r>
      <w:r w:rsidRPr="006F4B55">
        <w:rPr>
          <w:sz w:val="26"/>
          <w:szCs w:val="26"/>
        </w:rPr>
        <w:t xml:space="preserve">cơ, </w:t>
      </w:r>
      <w:r w:rsidRPr="006F4B55">
        <w:rPr>
          <w:sz w:val="26"/>
          <w:szCs w:val="26"/>
          <w:lang w:val="vi-VN"/>
        </w:rPr>
        <w:t>c</w:t>
      </w:r>
      <w:r w:rsidRPr="006F4B55">
        <w:rPr>
          <w:sz w:val="26"/>
          <w:szCs w:val="26"/>
        </w:rPr>
        <w:t xml:space="preserve">hống co giật, gây phụ thuộc thuốc. Seduxen 5mg, liều từ 5 – 20 mg/ngày, chia 3-4 lần/ngày.  </w:t>
      </w:r>
    </w:p>
    <w:p w:rsidR="00324E91" w:rsidRPr="006F4B55" w:rsidRDefault="00324E91" w:rsidP="00324E91">
      <w:pPr>
        <w:spacing w:line="276" w:lineRule="auto"/>
        <w:ind w:firstLine="720"/>
        <w:contextualSpacing/>
        <w:rPr>
          <w:sz w:val="26"/>
          <w:szCs w:val="26"/>
          <w:lang w:val="vi-VN"/>
        </w:rPr>
      </w:pPr>
      <w:r w:rsidRPr="006F4B55">
        <w:rPr>
          <w:bCs/>
          <w:sz w:val="26"/>
          <w:szCs w:val="26"/>
        </w:rPr>
        <w:t xml:space="preserve">Thuốc </w:t>
      </w:r>
      <w:r w:rsidRPr="006F4B55">
        <w:rPr>
          <w:bCs/>
          <w:sz w:val="26"/>
          <w:szCs w:val="26"/>
          <w:lang w:val="vi-VN"/>
        </w:rPr>
        <w:t xml:space="preserve">Benzoxazines (etifoxine): </w:t>
      </w:r>
      <w:r w:rsidRPr="006F4B55">
        <w:rPr>
          <w:bCs/>
          <w:sz w:val="26"/>
          <w:szCs w:val="26"/>
        </w:rPr>
        <w:t>S</w:t>
      </w:r>
      <w:r w:rsidRPr="006F4B55">
        <w:rPr>
          <w:bCs/>
          <w:sz w:val="26"/>
          <w:szCs w:val="26"/>
          <w:lang w:val="vi-VN"/>
        </w:rPr>
        <w:t xml:space="preserve">tresam 50mg, liều 150mg/ngày, </w:t>
      </w:r>
      <w:r w:rsidRPr="006F4B55">
        <w:rPr>
          <w:bCs/>
          <w:sz w:val="26"/>
          <w:szCs w:val="26"/>
        </w:rPr>
        <w:t xml:space="preserve">chia </w:t>
      </w:r>
      <w:r w:rsidRPr="006F4B55">
        <w:rPr>
          <w:bCs/>
          <w:sz w:val="26"/>
          <w:szCs w:val="26"/>
          <w:lang w:val="vi-VN"/>
        </w:rPr>
        <w:t>2-3 lần/ngày. Hiệu quả giải lo âu trong nội khoa, loạn trưương lực thực vật, nhất là bệnh tim mạch, không gây giãn cơ, không chống co giật, không gây phụ thuộc, ít gây yên dịu.</w:t>
      </w:r>
    </w:p>
    <w:p w:rsidR="00324E91" w:rsidRPr="006F4B55" w:rsidRDefault="00324E91" w:rsidP="00324E91">
      <w:pPr>
        <w:spacing w:line="276" w:lineRule="auto"/>
        <w:ind w:firstLine="720"/>
        <w:contextualSpacing/>
        <w:rPr>
          <w:bCs/>
          <w:sz w:val="26"/>
          <w:szCs w:val="26"/>
          <w:lang w:val="vi-VN"/>
        </w:rPr>
      </w:pPr>
      <w:r w:rsidRPr="006F4B55">
        <w:rPr>
          <w:bCs/>
          <w:sz w:val="26"/>
          <w:szCs w:val="26"/>
          <w:lang w:val="vi-VN"/>
        </w:rPr>
        <w:t>- Các thuốc chống trầm cảm điều trị dự phòng các cơn stress tái phát dưới dạng gia tăng lo âu, hoảng sợ.</w:t>
      </w:r>
    </w:p>
    <w:p w:rsidR="00324E91" w:rsidRPr="006F4B55" w:rsidRDefault="00324E91" w:rsidP="00324E91">
      <w:pPr>
        <w:spacing w:line="276" w:lineRule="auto"/>
        <w:ind w:firstLine="720"/>
        <w:contextualSpacing/>
        <w:rPr>
          <w:bCs/>
          <w:sz w:val="26"/>
          <w:szCs w:val="26"/>
          <w:lang w:val="vi-VN"/>
        </w:rPr>
      </w:pPr>
      <w:r w:rsidRPr="006F4B55">
        <w:rPr>
          <w:bCs/>
          <w:sz w:val="26"/>
          <w:szCs w:val="26"/>
          <w:lang w:val="vi-VN"/>
        </w:rPr>
        <w:t xml:space="preserve">- Điều trị các rối loạn trầm cảm thứ phát do lo âu. Tuy nhiên khi sử dụng các thuốc chống trầm cảm cần lưu ý: </w:t>
      </w:r>
    </w:p>
    <w:p w:rsidR="00324E91" w:rsidRPr="006F4B55" w:rsidRDefault="00324E91" w:rsidP="00324E91">
      <w:pPr>
        <w:spacing w:line="276" w:lineRule="auto"/>
        <w:ind w:firstLine="720"/>
        <w:contextualSpacing/>
        <w:rPr>
          <w:bCs/>
          <w:sz w:val="26"/>
          <w:szCs w:val="26"/>
          <w:lang w:val="vi-VN"/>
        </w:rPr>
      </w:pPr>
      <w:r w:rsidRPr="006F4B55">
        <w:rPr>
          <w:bCs/>
          <w:sz w:val="26"/>
          <w:szCs w:val="26"/>
          <w:lang w:val="vi-VN"/>
        </w:rPr>
        <w:t>Các thuốc chống trầm cảm 3 vòng: kháng cholinergic, rối loạn dẫn truyền tim, lú lẫn người già…</w:t>
      </w:r>
    </w:p>
    <w:p w:rsidR="00324E91" w:rsidRPr="006F4B55" w:rsidRDefault="00324E91" w:rsidP="00324E91">
      <w:pPr>
        <w:spacing w:line="276" w:lineRule="auto"/>
        <w:ind w:firstLine="720"/>
        <w:contextualSpacing/>
        <w:rPr>
          <w:bCs/>
          <w:sz w:val="26"/>
          <w:szCs w:val="26"/>
          <w:lang w:val="vi-VN"/>
        </w:rPr>
      </w:pPr>
      <w:r w:rsidRPr="006F4B55">
        <w:rPr>
          <w:bCs/>
          <w:sz w:val="26"/>
          <w:szCs w:val="26"/>
          <w:lang w:val="vi-VN"/>
        </w:rPr>
        <w:t>Các thuốc SSRIs: ức chế tình dục</w:t>
      </w:r>
    </w:p>
    <w:p w:rsidR="00324E91" w:rsidRPr="006F4B55" w:rsidRDefault="00324E91" w:rsidP="00324E91">
      <w:pPr>
        <w:spacing w:line="276" w:lineRule="auto"/>
        <w:ind w:firstLine="720"/>
        <w:contextualSpacing/>
        <w:rPr>
          <w:bCs/>
          <w:sz w:val="26"/>
          <w:szCs w:val="26"/>
          <w:lang w:val="vi-VN"/>
        </w:rPr>
      </w:pPr>
      <w:r w:rsidRPr="006F4B55">
        <w:rPr>
          <w:bCs/>
          <w:sz w:val="26"/>
          <w:szCs w:val="26"/>
          <w:lang w:val="vi-VN"/>
        </w:rPr>
        <w:t>Các thuốc chống trầm cảm mới:Mirtazapine(tăngcân), Stablon(hiệu quả yếu).</w:t>
      </w:r>
    </w:p>
    <w:p w:rsidR="00324E91" w:rsidRPr="006F4B55" w:rsidRDefault="00324E91" w:rsidP="00324E91">
      <w:pPr>
        <w:spacing w:line="276" w:lineRule="auto"/>
        <w:ind w:firstLine="720"/>
        <w:contextualSpacing/>
        <w:rPr>
          <w:bCs/>
          <w:sz w:val="26"/>
          <w:szCs w:val="26"/>
          <w:lang w:val="vi-VN"/>
        </w:rPr>
      </w:pPr>
      <w:r w:rsidRPr="006F4B55">
        <w:rPr>
          <w:bCs/>
          <w:sz w:val="26"/>
          <w:szCs w:val="26"/>
          <w:lang w:val="vi-VN"/>
        </w:rPr>
        <w:t>- Các thuốc an thần kinh mới: Quetiapin liều từ 50mg đến 300mg/ngày, Olanzapin liều từ 2,5mg đến 5mg/ngày…</w:t>
      </w:r>
    </w:p>
    <w:p w:rsidR="00324E91" w:rsidRPr="006F4B55" w:rsidRDefault="00324E91" w:rsidP="00324E91">
      <w:pPr>
        <w:spacing w:line="276" w:lineRule="auto"/>
        <w:ind w:firstLine="720"/>
        <w:contextualSpacing/>
        <w:rPr>
          <w:bCs/>
          <w:iCs/>
          <w:sz w:val="26"/>
          <w:szCs w:val="26"/>
          <w:lang w:val="vi-VN"/>
        </w:rPr>
      </w:pPr>
      <w:r w:rsidRPr="006F4B55">
        <w:rPr>
          <w:bCs/>
          <w:iCs/>
          <w:sz w:val="26"/>
          <w:szCs w:val="26"/>
          <w:lang w:val="vi-VN"/>
        </w:rPr>
        <w:t>- Các thuốc bổ sung khoáng chất và vitamin:</w:t>
      </w:r>
    </w:p>
    <w:p w:rsidR="00324E91" w:rsidRPr="006F4B55" w:rsidRDefault="00324E91" w:rsidP="00324E91">
      <w:pPr>
        <w:spacing w:line="276" w:lineRule="auto"/>
        <w:ind w:firstLine="720"/>
        <w:contextualSpacing/>
        <w:rPr>
          <w:sz w:val="26"/>
          <w:szCs w:val="26"/>
          <w:lang w:val="vi-VN"/>
        </w:rPr>
      </w:pPr>
      <w:r w:rsidRPr="006F4B55">
        <w:rPr>
          <w:sz w:val="26"/>
          <w:szCs w:val="26"/>
          <w:lang w:val="vi-VN"/>
        </w:rPr>
        <w:t>+ Magnesium (Mg): lợi ích của Mg trong việc cân bằng hoạt động của các nơron đặc biệt trong hoạt động của các acid amin gây kích thích.</w:t>
      </w:r>
    </w:p>
    <w:p w:rsidR="00324E91" w:rsidRPr="006F4B55" w:rsidRDefault="00324E91" w:rsidP="00324E91">
      <w:pPr>
        <w:spacing w:line="276" w:lineRule="auto"/>
        <w:ind w:firstLine="720"/>
        <w:contextualSpacing/>
        <w:rPr>
          <w:sz w:val="26"/>
          <w:szCs w:val="26"/>
          <w:lang w:val="vi-VN"/>
        </w:rPr>
      </w:pPr>
      <w:r w:rsidRPr="006F4B55">
        <w:rPr>
          <w:sz w:val="26"/>
          <w:szCs w:val="26"/>
          <w:lang w:val="vi-VN"/>
        </w:rPr>
        <w:t>+ Calcium (Ca): tham gia vào các trao đổi ion khi co cơ và giãn cơ cũng như trong quá trình kiểm soát kích thích thần kinh cơ.</w:t>
      </w:r>
    </w:p>
    <w:p w:rsidR="00324E91" w:rsidRPr="006F4B55" w:rsidRDefault="00324E91" w:rsidP="00324E91">
      <w:pPr>
        <w:spacing w:line="276" w:lineRule="auto"/>
        <w:ind w:firstLine="720"/>
        <w:contextualSpacing/>
        <w:rPr>
          <w:sz w:val="26"/>
          <w:szCs w:val="26"/>
          <w:lang w:val="vi-VN"/>
        </w:rPr>
      </w:pPr>
      <w:r w:rsidRPr="006F4B55">
        <w:rPr>
          <w:sz w:val="26"/>
          <w:szCs w:val="26"/>
          <w:lang w:val="vi-VN"/>
        </w:rPr>
        <w:t>+ Các vitamin: đặc biệt là vitamin nhóm B tham gia vào các giai đoạn chuyển hoá năng lượng, vitamin C cũng giữ vai trò tổng hợp cortisol. Vitamin còn tăng khả năng sức đề kháng của cơ thể.</w:t>
      </w:r>
    </w:p>
    <w:p w:rsidR="00324E91" w:rsidRPr="006F4B55" w:rsidRDefault="00324E91" w:rsidP="00324E91">
      <w:pPr>
        <w:spacing w:line="276" w:lineRule="auto"/>
        <w:contextualSpacing/>
        <w:rPr>
          <w:b/>
          <w:sz w:val="26"/>
          <w:szCs w:val="26"/>
          <w:lang w:val="vi-VN"/>
        </w:rPr>
      </w:pPr>
      <w:r w:rsidRPr="006F4B55">
        <w:rPr>
          <w:b/>
          <w:sz w:val="26"/>
          <w:szCs w:val="26"/>
          <w:lang w:val="vi-VN"/>
        </w:rPr>
        <w:t xml:space="preserve">* Xử trí cơn lo âu (hoảng sợ) cấp:  </w:t>
      </w:r>
    </w:p>
    <w:p w:rsidR="00324E91" w:rsidRPr="006F4B55" w:rsidRDefault="00324E91" w:rsidP="00324E91">
      <w:pPr>
        <w:spacing w:line="276" w:lineRule="auto"/>
        <w:ind w:firstLine="720"/>
        <w:contextualSpacing/>
        <w:rPr>
          <w:sz w:val="26"/>
          <w:szCs w:val="26"/>
          <w:lang w:val="vi-VN"/>
        </w:rPr>
      </w:pPr>
      <w:r w:rsidRPr="006F4B55">
        <w:rPr>
          <w:sz w:val="26"/>
          <w:szCs w:val="26"/>
          <w:lang w:val="vi-VN"/>
        </w:rPr>
        <w:t xml:space="preserve">- Trong cơn lo âu cấp, bệnh nhân hoảng sợ thường thở nhanh, thở gấp vì vậy cần hướng dẫn bệnh nhân thở chậm. Giải thích thở nhanh gây ra co thắt mạnh dẫn tới chóng mặt, nhìn mờ, cảm giác không thật (do giảm oxy não) hậu quả là tim đập nhanh, tê bì đầu ngón tay, chân tay lạnh và căng cứng. </w:t>
      </w:r>
    </w:p>
    <w:p w:rsidR="00324E91" w:rsidRDefault="00324E91" w:rsidP="00324E91">
      <w:pPr>
        <w:spacing w:line="276" w:lineRule="auto"/>
        <w:contextualSpacing/>
        <w:rPr>
          <w:sz w:val="26"/>
          <w:szCs w:val="26"/>
          <w:lang w:val="vi-VN"/>
        </w:rPr>
      </w:pPr>
    </w:p>
    <w:p w:rsidR="00324E91" w:rsidRPr="006F4B55" w:rsidRDefault="00324E91" w:rsidP="00324E91">
      <w:pPr>
        <w:spacing w:line="276" w:lineRule="auto"/>
        <w:contextualSpacing/>
        <w:rPr>
          <w:sz w:val="26"/>
          <w:szCs w:val="26"/>
          <w:lang w:val="vi-VN"/>
        </w:rPr>
      </w:pPr>
      <w:r w:rsidRPr="006F4B55">
        <w:rPr>
          <w:sz w:val="26"/>
          <w:szCs w:val="26"/>
          <w:lang w:val="vi-VN"/>
        </w:rPr>
        <w:lastRenderedPageBreak/>
        <w:t xml:space="preserve">- Kỹ thuật thở chậm:        </w:t>
      </w:r>
      <w:r w:rsidRPr="006F4B55">
        <w:rPr>
          <w:sz w:val="26"/>
          <w:szCs w:val="26"/>
          <w:lang w:val="vi-VN"/>
        </w:rPr>
        <w:tab/>
        <w:t>+ Giữ nhịp thở đến 10</w:t>
      </w:r>
    </w:p>
    <w:p w:rsidR="00324E91" w:rsidRPr="006F4B55" w:rsidRDefault="00324E91" w:rsidP="00324E91">
      <w:pPr>
        <w:spacing w:line="276" w:lineRule="auto"/>
        <w:contextualSpacing/>
        <w:rPr>
          <w:sz w:val="26"/>
          <w:szCs w:val="26"/>
          <w:lang w:val="vi-VN"/>
        </w:rPr>
      </w:pPr>
      <w:r w:rsidRPr="006F4B55">
        <w:rPr>
          <w:sz w:val="26"/>
          <w:szCs w:val="26"/>
          <w:lang w:val="vi-VN"/>
        </w:rPr>
        <w:tab/>
      </w:r>
      <w:r w:rsidRPr="006F4B55">
        <w:rPr>
          <w:sz w:val="26"/>
          <w:szCs w:val="26"/>
          <w:lang w:val="vi-VN"/>
        </w:rPr>
        <w:tab/>
      </w:r>
      <w:r w:rsidRPr="006F4B55">
        <w:rPr>
          <w:sz w:val="26"/>
          <w:szCs w:val="26"/>
          <w:lang w:val="vi-VN"/>
        </w:rPr>
        <w:tab/>
      </w:r>
      <w:r w:rsidRPr="006F4B55">
        <w:rPr>
          <w:sz w:val="26"/>
          <w:szCs w:val="26"/>
          <w:lang w:val="vi-VN"/>
        </w:rPr>
        <w:tab/>
        <w:t>+ Khi đạt đến 10 rồi thì nhẩm «thư thái»</w:t>
      </w:r>
    </w:p>
    <w:p w:rsidR="00324E91" w:rsidRPr="006F4B55" w:rsidRDefault="00324E91" w:rsidP="00324E91">
      <w:pPr>
        <w:spacing w:line="276" w:lineRule="auto"/>
        <w:contextualSpacing/>
        <w:rPr>
          <w:sz w:val="26"/>
          <w:szCs w:val="26"/>
          <w:lang w:val="vi-VN"/>
        </w:rPr>
      </w:pPr>
      <w:r w:rsidRPr="006F4B55">
        <w:rPr>
          <w:sz w:val="26"/>
          <w:szCs w:val="26"/>
          <w:lang w:val="vi-VN"/>
        </w:rPr>
        <w:tab/>
      </w:r>
      <w:r w:rsidRPr="006F4B55">
        <w:rPr>
          <w:sz w:val="26"/>
          <w:szCs w:val="26"/>
          <w:lang w:val="vi-VN"/>
        </w:rPr>
        <w:tab/>
      </w:r>
      <w:r w:rsidRPr="006F4B55">
        <w:rPr>
          <w:sz w:val="26"/>
          <w:szCs w:val="26"/>
          <w:lang w:val="vi-VN"/>
        </w:rPr>
        <w:tab/>
      </w:r>
      <w:r w:rsidRPr="006F4B55">
        <w:rPr>
          <w:sz w:val="26"/>
          <w:szCs w:val="26"/>
          <w:lang w:val="vi-VN"/>
        </w:rPr>
        <w:tab/>
        <w:t xml:space="preserve">+Thở vào và thở ra chu kì 6 giây. </w:t>
      </w:r>
    </w:p>
    <w:p w:rsidR="00324E91" w:rsidRPr="006F4B55" w:rsidRDefault="00324E91" w:rsidP="00324E91">
      <w:pPr>
        <w:spacing w:line="276" w:lineRule="auto"/>
        <w:contextualSpacing/>
        <w:rPr>
          <w:sz w:val="26"/>
          <w:szCs w:val="26"/>
          <w:lang w:val="vi-VN"/>
        </w:rPr>
      </w:pPr>
      <w:r w:rsidRPr="006F4B55">
        <w:rPr>
          <w:sz w:val="26"/>
          <w:szCs w:val="26"/>
          <w:lang w:val="vi-VN"/>
        </w:rPr>
        <w:t xml:space="preserve">- Liệu pháp nhận thức: </w:t>
      </w:r>
    </w:p>
    <w:p w:rsidR="00324E91" w:rsidRPr="006F4B55" w:rsidRDefault="00324E91" w:rsidP="00324E91">
      <w:pPr>
        <w:pStyle w:val="ListParagraph"/>
        <w:spacing w:after="0"/>
        <w:ind w:left="0" w:firstLine="720"/>
        <w:rPr>
          <w:rFonts w:ascii="Times New Roman" w:hAnsi="Times New Roman"/>
          <w:sz w:val="26"/>
          <w:szCs w:val="26"/>
          <w:lang w:val="vi-VN"/>
        </w:rPr>
      </w:pPr>
      <w:r w:rsidRPr="006F4B55">
        <w:rPr>
          <w:rFonts w:ascii="Times New Roman" w:hAnsi="Times New Roman"/>
          <w:sz w:val="26"/>
          <w:szCs w:val="26"/>
          <w:lang w:val="vi-VN"/>
        </w:rPr>
        <w:t>+ Chứng minh bệnh nhân thường diễn giải quá mức các cảm giác bên trong ví dụ tim đập nhanh và các kích thích bên ngoài, đi vào những nơi đã có cơn hoảng sợ trong quá khứ.</w:t>
      </w:r>
    </w:p>
    <w:p w:rsidR="00324E91" w:rsidRPr="006F4B55" w:rsidRDefault="00324E91" w:rsidP="00324E91">
      <w:pPr>
        <w:pStyle w:val="ListParagraph"/>
        <w:spacing w:after="0"/>
        <w:ind w:left="0" w:firstLine="720"/>
        <w:rPr>
          <w:rFonts w:ascii="Times New Roman" w:hAnsi="Times New Roman"/>
          <w:sz w:val="26"/>
          <w:szCs w:val="26"/>
          <w:lang w:val="vi-VN"/>
        </w:rPr>
      </w:pPr>
      <w:r w:rsidRPr="006F4B55">
        <w:rPr>
          <w:rFonts w:ascii="Times New Roman" w:hAnsi="Times New Roman"/>
          <w:sz w:val="26"/>
          <w:szCs w:val="26"/>
          <w:lang w:val="vi-VN"/>
        </w:rPr>
        <w:t>+ Thay đổi ý nghĩ khó chịu (cho rằng không thể thích nghi được, sợ lo âu sẽ tiếp diễn)</w:t>
      </w:r>
    </w:p>
    <w:p w:rsidR="00324E91" w:rsidRPr="006F4B55" w:rsidRDefault="00324E91" w:rsidP="00324E91">
      <w:pPr>
        <w:spacing w:line="276" w:lineRule="auto"/>
        <w:contextualSpacing/>
        <w:rPr>
          <w:sz w:val="26"/>
          <w:szCs w:val="26"/>
          <w:lang w:val="vi-VN"/>
        </w:rPr>
      </w:pPr>
      <w:r w:rsidRPr="006F4B55">
        <w:rPr>
          <w:sz w:val="26"/>
          <w:szCs w:val="26"/>
          <w:lang w:val="vi-VN"/>
        </w:rPr>
        <w:t xml:space="preserve">- Điều trị bằng thuốc giải lo âu. </w:t>
      </w:r>
    </w:p>
    <w:p w:rsidR="00324E91" w:rsidRPr="006F4B55" w:rsidRDefault="00324E91" w:rsidP="00324E91">
      <w:pPr>
        <w:spacing w:line="276" w:lineRule="auto"/>
        <w:contextualSpacing/>
        <w:rPr>
          <w:b/>
          <w:bCs/>
          <w:sz w:val="26"/>
          <w:szCs w:val="26"/>
          <w:lang w:val="vi-VN"/>
        </w:rPr>
      </w:pPr>
      <w:r w:rsidRPr="006F4B55">
        <w:rPr>
          <w:b/>
          <w:bCs/>
          <w:sz w:val="26"/>
          <w:szCs w:val="26"/>
          <w:lang w:val="vi-VN"/>
        </w:rPr>
        <w:t xml:space="preserve">5. Phòng bệnh </w:t>
      </w:r>
    </w:p>
    <w:p w:rsidR="00324E91" w:rsidRPr="006F4B55" w:rsidRDefault="00324E91" w:rsidP="00324E91">
      <w:pPr>
        <w:spacing w:line="276" w:lineRule="auto"/>
        <w:ind w:firstLine="720"/>
        <w:contextualSpacing/>
        <w:rPr>
          <w:sz w:val="26"/>
          <w:szCs w:val="26"/>
          <w:lang w:val="vi-VN"/>
        </w:rPr>
      </w:pPr>
      <w:r w:rsidRPr="006F4B55">
        <w:rPr>
          <w:sz w:val="26"/>
          <w:szCs w:val="26"/>
          <w:lang w:val="vi-VN"/>
        </w:rPr>
        <w:t>- Môi trường và các hoạt động của xã hội luôn luôn phát sinh ra những tình huống stress</w:t>
      </w:r>
      <w:r w:rsidRPr="006F4B55">
        <w:rPr>
          <w:sz w:val="26"/>
          <w:szCs w:val="26"/>
        </w:rPr>
        <w:t xml:space="preserve"> do đó</w:t>
      </w:r>
      <w:r w:rsidRPr="006F4B55">
        <w:rPr>
          <w:sz w:val="26"/>
          <w:szCs w:val="26"/>
          <w:lang w:val="vi-VN"/>
        </w:rPr>
        <w:t xml:space="preserve"> cần cải thiện điều kiện sinh hoạt và lao động. Cần loại trừ tác động của stress trường diễn, cải thiện mối quan hệ giữa các thành viên trong gia đình, tập thể, giảm kích thích xấu trong đời sống hàng ngày. Lao động trí óc xen kẽ với lao động chân tay, phổ biến rộng rãi vệ sinh phòng bệnh tâm thần để các thành viên trong cộng đồng biết cách đảm bảo môi trường ít gây ra tình huống stress.</w:t>
      </w:r>
    </w:p>
    <w:p w:rsidR="00324E91" w:rsidRPr="006F4B55" w:rsidRDefault="00324E91" w:rsidP="00324E91">
      <w:pPr>
        <w:spacing w:line="276" w:lineRule="auto"/>
        <w:ind w:firstLine="720"/>
        <w:contextualSpacing/>
        <w:rPr>
          <w:sz w:val="26"/>
          <w:szCs w:val="26"/>
          <w:lang w:val="vi-VN"/>
        </w:rPr>
      </w:pPr>
      <w:r w:rsidRPr="006F4B55">
        <w:rPr>
          <w:sz w:val="26"/>
          <w:szCs w:val="26"/>
          <w:lang w:val="vi-VN"/>
        </w:rPr>
        <w:t>- Vai trò của nhân cách rất quan trọng trong việc hình thành và phát triển các rối loạn liên quan đến stress. Cần có biện pháp bồi dưỡng nhân cách, tuyên truyền giáo dục cho các bậc cha mẹ biết cách giáo dục con cái từ bé để hình thành một nhân cách vững mạnh có nhiều tính cách tốt như: chịu đựng gian khổ, kìm chế bản thân, có ý chí và tinh thần trách nhiệm, có khả năng thích nghi mềm dẻo.</w:t>
      </w:r>
    </w:p>
    <w:p w:rsidR="00324E91" w:rsidRPr="00BE7EF2" w:rsidRDefault="00324E91" w:rsidP="00324E91">
      <w:pPr>
        <w:spacing w:line="276" w:lineRule="auto"/>
        <w:ind w:firstLine="720"/>
        <w:contextualSpacing/>
        <w:rPr>
          <w:sz w:val="26"/>
          <w:szCs w:val="26"/>
        </w:rPr>
      </w:pPr>
      <w:r w:rsidRPr="006F4B55">
        <w:rPr>
          <w:sz w:val="26"/>
          <w:szCs w:val="26"/>
          <w:lang w:val="vi-VN"/>
        </w:rPr>
        <w:t>- Bồi dưỡng cơ thể khoẻ mạnh để tăng sức đề kháng của cơ thể chống đỡ với stress. Vì vậy, hàng ngày cần tập thể dục, thể thao, ăn uống điều độ, điều hoà hợp lý giữa lao động và giải trí... để luôn luôn khoẻ mạnh về thể chất và tâm thần.</w:t>
      </w:r>
      <w:r w:rsidR="00BE7EF2">
        <w:rPr>
          <w:sz w:val="26"/>
          <w:szCs w:val="26"/>
        </w:rPr>
        <w:t>/.</w:t>
      </w:r>
      <w:bookmarkStart w:id="3" w:name="_GoBack"/>
      <w:bookmarkEnd w:id="3"/>
    </w:p>
    <w:sectPr w:rsidR="00324E91" w:rsidRPr="00BE7EF2" w:rsidSect="0069393A">
      <w:pgSz w:w="11909" w:h="16834" w:code="9"/>
      <w:pgMar w:top="1440" w:right="1152"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91"/>
    <w:rsid w:val="00324E91"/>
    <w:rsid w:val="00615FDD"/>
    <w:rsid w:val="00662A3A"/>
    <w:rsid w:val="0069393A"/>
    <w:rsid w:val="00BE7EF2"/>
    <w:rsid w:val="00F7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AFF5"/>
  <w15:docId w15:val="{FDC55FE9-BB83-4666-A60E-029DEF89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E91"/>
    <w:pPr>
      <w:spacing w:before="120"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24E91"/>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E91"/>
    <w:rPr>
      <w:rFonts w:ascii="Times New Roman" w:eastAsia="Times New Roman" w:hAnsi="Times New Roman" w:cs="Times New Roman"/>
      <w:b/>
      <w:bCs/>
      <w:kern w:val="36"/>
      <w:sz w:val="48"/>
      <w:szCs w:val="48"/>
      <w:lang w:val="x-none" w:eastAsia="x-none"/>
    </w:rPr>
  </w:style>
  <w:style w:type="paragraph" w:styleId="ListParagraph">
    <w:name w:val="List Paragraph"/>
    <w:basedOn w:val="Normal"/>
    <w:uiPriority w:val="34"/>
    <w:qFormat/>
    <w:rsid w:val="00324E9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49CB-9FCB-408B-A4E6-548DC63E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Trung Ha</cp:lastModifiedBy>
  <cp:revision>4</cp:revision>
  <dcterms:created xsi:type="dcterms:W3CDTF">2023-07-13T06:27:00Z</dcterms:created>
  <dcterms:modified xsi:type="dcterms:W3CDTF">2023-07-21T02:52:00Z</dcterms:modified>
</cp:coreProperties>
</file>